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96"/>
        <w:gridCol w:w="1532"/>
        <w:gridCol w:w="5260"/>
      </w:tblGrid>
      <w:tr w:rsidR="007D710B" w14:paraId="2E448262" w14:textId="77777777" w:rsidTr="008A3E3D">
        <w:tc>
          <w:tcPr>
            <w:tcW w:w="3396" w:type="dxa"/>
            <w:shd w:val="clear" w:color="auto" w:fill="auto"/>
          </w:tcPr>
          <w:p w14:paraId="2E448257" w14:textId="77777777"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14:paraId="2E448258" w14:textId="77777777" w:rsidR="007D710B" w:rsidRDefault="007D710B" w:rsidP="008A3E3D">
            <w:pPr>
              <w:ind w:firstLine="0"/>
            </w:pPr>
          </w:p>
        </w:tc>
        <w:tc>
          <w:tcPr>
            <w:tcW w:w="5260" w:type="dxa"/>
            <w:vMerge w:val="restart"/>
            <w:shd w:val="clear" w:color="auto" w:fill="auto"/>
          </w:tcPr>
          <w:p w14:paraId="5F7FBEE3" w14:textId="77777777" w:rsidR="00B63D2D" w:rsidRDefault="00B63D2D" w:rsidP="00B63D2D">
            <w:pPr>
              <w:spacing w:line="276" w:lineRule="auto"/>
              <w:ind w:firstLine="0"/>
            </w:pPr>
            <w:r>
              <w:t>УТВЕРЖДЕНО</w:t>
            </w:r>
          </w:p>
          <w:p w14:paraId="42CB0460" w14:textId="77777777" w:rsidR="00B63D2D" w:rsidRDefault="00B63D2D" w:rsidP="00B63D2D">
            <w:pPr>
              <w:spacing w:line="276" w:lineRule="auto"/>
              <w:ind w:firstLine="0"/>
            </w:pPr>
            <w:r>
              <w:t xml:space="preserve">Решением Общего собрания членов </w:t>
            </w:r>
          </w:p>
          <w:p w14:paraId="01739EA9" w14:textId="77777777" w:rsidR="00B63D2D" w:rsidRDefault="00B63D2D" w:rsidP="00B63D2D">
            <w:pPr>
              <w:spacing w:line="276" w:lineRule="auto"/>
              <w:ind w:firstLine="0"/>
            </w:pPr>
            <w:r>
              <w:t>НП СРО «Нефтегазпроект-Альянс»</w:t>
            </w:r>
          </w:p>
          <w:p w14:paraId="4B9A6D52" w14:textId="75224FC0" w:rsidR="00B63D2D" w:rsidRDefault="00B63D2D" w:rsidP="00B63D2D">
            <w:pPr>
              <w:spacing w:line="276" w:lineRule="auto"/>
              <w:ind w:firstLine="0"/>
            </w:pPr>
            <w:r>
              <w:t xml:space="preserve">от  </w:t>
            </w:r>
            <w:r w:rsidR="00A12688">
              <w:t>13.04</w:t>
            </w:r>
            <w:bookmarkStart w:id="0" w:name="_GoBack"/>
            <w:bookmarkEnd w:id="0"/>
            <w:r>
              <w:t xml:space="preserve">.2017, </w:t>
            </w:r>
            <w:r w:rsidRPr="007B62CA">
              <w:t xml:space="preserve">протокол № </w:t>
            </w:r>
            <w:r w:rsidR="00614E13">
              <w:t>21</w:t>
            </w:r>
            <w:r>
              <w:t>,</w:t>
            </w:r>
          </w:p>
          <w:p w14:paraId="7E60B7E8" w14:textId="0CDA03EB" w:rsidR="00B63D2D" w:rsidRDefault="00B63D2D" w:rsidP="00B63D2D">
            <w:pPr>
              <w:spacing w:line="276" w:lineRule="auto"/>
              <w:ind w:firstLine="0"/>
            </w:pPr>
            <w:r>
              <w:t xml:space="preserve">Приложение 9  </w:t>
            </w:r>
          </w:p>
          <w:p w14:paraId="2E44825E" w14:textId="77777777" w:rsidR="007D710B" w:rsidRDefault="007D710B" w:rsidP="008A3E3D">
            <w:pPr>
              <w:spacing w:line="276" w:lineRule="auto"/>
              <w:ind w:firstLine="0"/>
            </w:pPr>
          </w:p>
          <w:p w14:paraId="2E44825F" w14:textId="77777777" w:rsidR="007D710B" w:rsidRDefault="007D710B" w:rsidP="008A3E3D">
            <w:pPr>
              <w:spacing w:line="276" w:lineRule="auto"/>
              <w:ind w:firstLine="0"/>
            </w:pPr>
            <w:r>
              <w:t>Председатель</w:t>
            </w:r>
          </w:p>
          <w:p w14:paraId="2E448260" w14:textId="77777777" w:rsidR="007D710B" w:rsidRDefault="007D710B" w:rsidP="008A3E3D">
            <w:pPr>
              <w:spacing w:line="276" w:lineRule="auto"/>
              <w:ind w:firstLine="0"/>
            </w:pPr>
          </w:p>
          <w:p w14:paraId="2E448261" w14:textId="77777777" w:rsidR="007D710B" w:rsidRDefault="007D710B" w:rsidP="001C785C">
            <w:pPr>
              <w:spacing w:line="276" w:lineRule="auto"/>
              <w:ind w:firstLine="0"/>
            </w:pPr>
            <w:r>
              <w:t>_____________________</w:t>
            </w:r>
            <w:r w:rsidR="001C785C">
              <w:t>И.А. Заикин</w:t>
            </w:r>
          </w:p>
        </w:tc>
      </w:tr>
      <w:tr w:rsidR="007D710B" w14:paraId="2E448266" w14:textId="77777777" w:rsidTr="008A3E3D">
        <w:tc>
          <w:tcPr>
            <w:tcW w:w="3396" w:type="dxa"/>
            <w:shd w:val="clear" w:color="auto" w:fill="auto"/>
          </w:tcPr>
          <w:p w14:paraId="2E448263" w14:textId="77777777"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14:paraId="2E448264" w14:textId="77777777"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14:paraId="2E448265" w14:textId="77777777" w:rsidR="007D710B" w:rsidRDefault="007D710B" w:rsidP="008A3E3D">
            <w:pPr>
              <w:ind w:firstLine="0"/>
              <w:jc w:val="center"/>
            </w:pPr>
          </w:p>
        </w:tc>
      </w:tr>
      <w:tr w:rsidR="007D710B" w14:paraId="2E44826A" w14:textId="77777777" w:rsidTr="008A3E3D">
        <w:tc>
          <w:tcPr>
            <w:tcW w:w="3396" w:type="dxa"/>
            <w:shd w:val="clear" w:color="auto" w:fill="auto"/>
          </w:tcPr>
          <w:p w14:paraId="2E448267" w14:textId="77777777"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14:paraId="2E448268" w14:textId="77777777"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14:paraId="2E448269" w14:textId="77777777" w:rsidR="007D710B" w:rsidRDefault="007D710B" w:rsidP="008A3E3D">
            <w:pPr>
              <w:ind w:firstLine="0"/>
              <w:jc w:val="center"/>
            </w:pPr>
          </w:p>
        </w:tc>
      </w:tr>
    </w:tbl>
    <w:p w14:paraId="2E44826B" w14:textId="77777777" w:rsidR="00126923" w:rsidRDefault="00126923" w:rsidP="00A67C53"/>
    <w:p w14:paraId="2E44826C" w14:textId="77777777" w:rsidR="007D710B" w:rsidRDefault="007D710B" w:rsidP="00A67C53"/>
    <w:p w14:paraId="2E44826D" w14:textId="77777777" w:rsidR="007D710B" w:rsidRDefault="007D710B" w:rsidP="00A67C53"/>
    <w:p w14:paraId="6F549CAA" w14:textId="77777777" w:rsidR="00B956B3" w:rsidRDefault="00B956B3" w:rsidP="00A67C53"/>
    <w:p w14:paraId="2E44826E" w14:textId="77777777" w:rsidR="007D710B" w:rsidRDefault="007D710B" w:rsidP="00A67C53"/>
    <w:p w14:paraId="2E44826F" w14:textId="77777777" w:rsidR="007D710B" w:rsidRDefault="007D710B" w:rsidP="00B956B3">
      <w:pPr>
        <w:ind w:firstLine="0"/>
      </w:pPr>
    </w:p>
    <w:p w14:paraId="2E448272" w14:textId="48A4539B" w:rsidR="007D710B" w:rsidRDefault="007D710B" w:rsidP="00B956B3">
      <w:pPr>
        <w:ind w:firstLine="0"/>
        <w:jc w:val="center"/>
        <w:rPr>
          <w:b/>
        </w:rPr>
      </w:pPr>
      <w:r w:rsidRPr="007D710B">
        <w:rPr>
          <w:b/>
        </w:rPr>
        <w:t xml:space="preserve">Положение </w:t>
      </w:r>
      <w:r w:rsidR="003050FA">
        <w:rPr>
          <w:b/>
        </w:rPr>
        <w:t>о мерах дисциплинарного воздействия</w:t>
      </w:r>
    </w:p>
    <w:p w14:paraId="6EDA52B8" w14:textId="6AE58DDC" w:rsidR="003050FA" w:rsidRPr="007D710B" w:rsidRDefault="003050FA" w:rsidP="00B956B3">
      <w:pPr>
        <w:ind w:firstLine="0"/>
        <w:jc w:val="center"/>
        <w:rPr>
          <w:b/>
        </w:rPr>
      </w:pPr>
      <w:r>
        <w:rPr>
          <w:b/>
        </w:rPr>
        <w:t>НП СРО «Нефтегазпроект-Альянс»</w:t>
      </w:r>
    </w:p>
    <w:p w14:paraId="2E448273" w14:textId="77777777" w:rsidR="007D710B" w:rsidRDefault="007D710B" w:rsidP="00B956B3">
      <w:pPr>
        <w:ind w:firstLine="0"/>
      </w:pPr>
    </w:p>
    <w:p w14:paraId="2E448274" w14:textId="77777777" w:rsidR="007D710B" w:rsidRDefault="007D710B" w:rsidP="00A67C53"/>
    <w:p w14:paraId="2E448275" w14:textId="77777777" w:rsidR="007D710B" w:rsidRDefault="007D710B" w:rsidP="00A67C53"/>
    <w:p w14:paraId="2E448276" w14:textId="77777777" w:rsidR="007D710B" w:rsidRDefault="007D710B" w:rsidP="00A67C53"/>
    <w:p w14:paraId="2E448277" w14:textId="77777777" w:rsidR="007D710B" w:rsidRDefault="007D710B" w:rsidP="00A67C53"/>
    <w:p w14:paraId="2E448278" w14:textId="77777777" w:rsidR="007D710B" w:rsidRDefault="007D710B" w:rsidP="00A67C53"/>
    <w:p w14:paraId="2E448279" w14:textId="77777777" w:rsidR="007D710B" w:rsidRDefault="007D710B" w:rsidP="00A67C53"/>
    <w:p w14:paraId="2E44827A" w14:textId="77777777" w:rsidR="007D710B" w:rsidRDefault="007D710B" w:rsidP="00A67C53"/>
    <w:p w14:paraId="2E44827B" w14:textId="77777777" w:rsidR="007D710B" w:rsidRDefault="007D710B" w:rsidP="00A67C53"/>
    <w:p w14:paraId="2E44827C" w14:textId="77777777" w:rsidR="007D710B" w:rsidRDefault="007D710B" w:rsidP="00A67C53"/>
    <w:p w14:paraId="0E7C3EBE" w14:textId="77777777" w:rsidR="00B956B3" w:rsidRDefault="00B956B3" w:rsidP="00A67C53"/>
    <w:p w14:paraId="2E44827D" w14:textId="77777777" w:rsidR="007D710B" w:rsidRDefault="007D710B" w:rsidP="00A67C53"/>
    <w:p w14:paraId="45BA5D60" w14:textId="77777777" w:rsidR="00A96A35" w:rsidRDefault="007D710B" w:rsidP="007D710B">
      <w:pPr>
        <w:ind w:firstLine="0"/>
        <w:jc w:val="center"/>
      </w:pPr>
      <w:r>
        <w:t>Москва</w:t>
      </w:r>
    </w:p>
    <w:p w14:paraId="2E44827F" w14:textId="199CF78E" w:rsidR="007D710B" w:rsidRDefault="007D710B" w:rsidP="007D710B">
      <w:pPr>
        <w:ind w:firstLine="0"/>
        <w:jc w:val="center"/>
        <w:sectPr w:rsidR="007D710B" w:rsidSect="00B956B3">
          <w:footerReference w:type="default" r:id="rId9"/>
          <w:pgSz w:w="12240" w:h="15840"/>
          <w:pgMar w:top="1134" w:right="900" w:bottom="709" w:left="1134" w:header="709" w:footer="709" w:gutter="0"/>
          <w:cols w:space="708"/>
          <w:titlePg/>
          <w:docGrid w:linePitch="381"/>
        </w:sectPr>
      </w:pPr>
      <w:r>
        <w:t>201</w:t>
      </w:r>
      <w:r w:rsidR="002D364D">
        <w:t>7</w:t>
      </w:r>
    </w:p>
    <w:p w14:paraId="2E448280" w14:textId="77777777" w:rsidR="00126923" w:rsidRPr="00235A45" w:rsidRDefault="00A67C53" w:rsidP="00F32940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 w:rsidRPr="00235A45">
        <w:rPr>
          <w:b/>
        </w:rPr>
        <w:lastRenderedPageBreak/>
        <w:t>Общие положения.</w:t>
      </w:r>
    </w:p>
    <w:p w14:paraId="2E448281" w14:textId="42BEE793" w:rsidR="00A67C53" w:rsidRDefault="00CC7737" w:rsidP="00CF4436">
      <w:pPr>
        <w:pStyle w:val="af7"/>
        <w:numPr>
          <w:ilvl w:val="1"/>
          <w:numId w:val="1"/>
        </w:numPr>
      </w:pPr>
      <w:r>
        <w:t xml:space="preserve">Настоящее Положение о </w:t>
      </w:r>
      <w:r w:rsidR="007B7B2A">
        <w:t>мерах дисциплинарного воздействия НП СРО «Нефтегазпроект-Альянс»</w:t>
      </w:r>
      <w:r w:rsidR="00D4251A">
        <w:t xml:space="preserve"> </w:t>
      </w:r>
      <w:r>
        <w:t>(далее - Положение) устанавл</w:t>
      </w:r>
      <w:r w:rsidR="006F41BA">
        <w:t>ивает</w:t>
      </w:r>
      <w:r w:rsidR="00D92B24">
        <w:t xml:space="preserve"> </w:t>
      </w:r>
      <w:proofErr w:type="gramStart"/>
      <w:r w:rsidR="00CF4436" w:rsidRPr="00CF4436">
        <w:t>поряд</w:t>
      </w:r>
      <w:r w:rsidR="00CF4436">
        <w:t>ок</w:t>
      </w:r>
      <w:proofErr w:type="gramEnd"/>
      <w:r w:rsidR="00CF4436">
        <w:t xml:space="preserve"> и основания применения мер дисциплинарного воздействия, порядок</w:t>
      </w:r>
      <w:r w:rsidR="00CF4436" w:rsidRPr="00CF4436">
        <w:t xml:space="preserve"> рассмотрения дел о нарушении членами </w:t>
      </w:r>
      <w:r w:rsidR="00CF4436">
        <w:t xml:space="preserve">Партнерства </w:t>
      </w:r>
      <w:r w:rsidR="00CF4436" w:rsidRPr="00CF4436">
        <w:t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</w:t>
      </w:r>
      <w:r w:rsidR="00CF4436">
        <w:t>готовке проектной документации</w:t>
      </w:r>
      <w:r w:rsidR="00CF4436" w:rsidRPr="00CF4436">
        <w:t xml:space="preserve">, утвержденных соответствующим Национальным объединением саморегулируемых организаций, стандартов и внутренних документов </w:t>
      </w:r>
      <w:r w:rsidR="00DF07B9">
        <w:t>Партнерства</w:t>
      </w:r>
      <w:r>
        <w:t>.</w:t>
      </w:r>
      <w:r w:rsidR="00CF4436">
        <w:t xml:space="preserve"> </w:t>
      </w:r>
      <w:r w:rsidR="006F401E">
        <w:t xml:space="preserve">Положение является внутренним документом Некоммерческого партнерства саморегулируемой организации «Объединение </w:t>
      </w:r>
      <w:r w:rsidR="001C785C">
        <w:t>проектировщиков объектов топливно-энергетического комплекса «Нефтегазпроект-Альянс»</w:t>
      </w:r>
      <w:r w:rsidR="006F401E">
        <w:t xml:space="preserve"> (далее - Партнерство).</w:t>
      </w:r>
    </w:p>
    <w:p w14:paraId="2E448282" w14:textId="59E12A64" w:rsidR="00CC7737" w:rsidRDefault="00CC7737" w:rsidP="00235A45">
      <w:pPr>
        <w:pStyle w:val="af7"/>
        <w:numPr>
          <w:ilvl w:val="1"/>
          <w:numId w:val="1"/>
        </w:numPr>
      </w:pPr>
      <w:r>
        <w:t xml:space="preserve">Правила, установленные Положением, </w:t>
      </w:r>
      <w:r w:rsidR="006F401E">
        <w:t>обязательны для членов Партнерства</w:t>
      </w:r>
      <w:r w:rsidR="00D46018">
        <w:t>, Партнерства</w:t>
      </w:r>
      <w:r w:rsidR="006F401E">
        <w:t xml:space="preserve"> и иных лиц в соответствии с</w:t>
      </w:r>
      <w:r w:rsidR="00D46018">
        <w:t xml:space="preserve"> пунктом 1.1</w:t>
      </w:r>
      <w:r w:rsidR="006F401E">
        <w:t xml:space="preserve"> стать</w:t>
      </w:r>
      <w:r w:rsidR="00D46018">
        <w:t>и</w:t>
      </w:r>
      <w:r w:rsidR="006F401E">
        <w:t xml:space="preserve"> 8 и статьей 181.1 Гражданского кодекса Российской Федерации</w:t>
      </w:r>
      <w:r w:rsidR="00D46018">
        <w:t>, частью 4 статьи 4</w:t>
      </w:r>
      <w:r w:rsidR="002776E0">
        <w:t>, частью 10 статьи 55.5 Градостроительного кодекса Российской Федерации</w:t>
      </w:r>
      <w:r>
        <w:t>.</w:t>
      </w:r>
    </w:p>
    <w:p w14:paraId="732EFE45" w14:textId="0F409987" w:rsidR="00DF07B9" w:rsidRDefault="00DF07B9" w:rsidP="00235A45">
      <w:pPr>
        <w:pStyle w:val="af7"/>
        <w:numPr>
          <w:ilvl w:val="1"/>
          <w:numId w:val="1"/>
        </w:numPr>
      </w:pPr>
      <w:r>
        <w:t>Принципы применения мер дисциплинарного воздействия:</w:t>
      </w:r>
    </w:p>
    <w:p w14:paraId="0957FAE3" w14:textId="385E9D0D" w:rsidR="00DF07B9" w:rsidRDefault="00DF07B9" w:rsidP="00DF07B9">
      <w:pPr>
        <w:pStyle w:val="af7"/>
        <w:numPr>
          <w:ilvl w:val="3"/>
          <w:numId w:val="1"/>
        </w:numPr>
        <w:ind w:left="0" w:firstLine="0"/>
      </w:pPr>
      <w:r>
        <w:t>соответствие применяемой меры дисциплинарного воздействия тяжести нарушения членом Партнерства обязательных норм и правил</w:t>
      </w:r>
      <w:r w:rsidR="003813E0">
        <w:t xml:space="preserve">, а также </w:t>
      </w:r>
      <w:r>
        <w:t>степени общественной опасности последствий такого нарушения;</w:t>
      </w:r>
    </w:p>
    <w:p w14:paraId="504570E8" w14:textId="68DBF2F6" w:rsidR="00DF07B9" w:rsidRDefault="00DF07B9" w:rsidP="00DF07B9">
      <w:pPr>
        <w:pStyle w:val="af7"/>
        <w:numPr>
          <w:ilvl w:val="3"/>
          <w:numId w:val="1"/>
        </w:numPr>
        <w:ind w:left="0" w:firstLine="0"/>
      </w:pPr>
      <w:r>
        <w:t xml:space="preserve">соблюдение установленной законодательством Российской Федерации и внутренними документами </w:t>
      </w:r>
      <w:proofErr w:type="gramStart"/>
      <w:r>
        <w:t>Партнерства процедуры применения мер дисциплинарного воздействия</w:t>
      </w:r>
      <w:proofErr w:type="gramEnd"/>
      <w:r>
        <w:t>;</w:t>
      </w:r>
    </w:p>
    <w:p w14:paraId="2039EA3D" w14:textId="4A341105" w:rsidR="00DF07B9" w:rsidRDefault="00DF07B9" w:rsidP="00DF07B9">
      <w:pPr>
        <w:pStyle w:val="af7"/>
        <w:numPr>
          <w:ilvl w:val="3"/>
          <w:numId w:val="1"/>
        </w:numPr>
        <w:ind w:left="0" w:firstLine="0"/>
      </w:pPr>
      <w:r>
        <w:t xml:space="preserve">соблюдение принципа прозрачности (открытости) </w:t>
      </w:r>
      <w:r w:rsidR="008E320A">
        <w:t>процедуры применения мер дисциплинарного воздействия посредством обеспечения свободного доступа к информации о таких мерах и порядке их применения.</w:t>
      </w:r>
    </w:p>
    <w:p w14:paraId="7B6D39B1" w14:textId="33D26E4E" w:rsidR="00056DE0" w:rsidRDefault="00056DE0" w:rsidP="00056DE0">
      <w:pPr>
        <w:pStyle w:val="af7"/>
        <w:numPr>
          <w:ilvl w:val="1"/>
          <w:numId w:val="1"/>
        </w:numPr>
      </w:pPr>
      <w:r>
        <w:t xml:space="preserve">Меры дисциплинарного воздействия применяются посредством принятия специализированным органом Партнерства </w:t>
      </w:r>
      <w:r w:rsidRPr="00056DE0">
        <w:t xml:space="preserve">по рассмотрению дел о применении в </w:t>
      </w:r>
      <w:r w:rsidRPr="00056DE0">
        <w:lastRenderedPageBreak/>
        <w:t>отношении членов саморегулируемой организации мер дисциплинарного воздействия</w:t>
      </w:r>
      <w:r>
        <w:t xml:space="preserve"> </w:t>
      </w:r>
      <w:r w:rsidR="00F15948">
        <w:t xml:space="preserve">(далее – уполномоченным специализированным органом) </w:t>
      </w:r>
      <w:r>
        <w:t>решения о применении таких мер в порядке, установленном Положением.</w:t>
      </w:r>
    </w:p>
    <w:p w14:paraId="2E448284" w14:textId="2CE2EB5F" w:rsidR="00464685" w:rsidRDefault="00294297" w:rsidP="00235A45">
      <w:pPr>
        <w:pStyle w:val="af7"/>
        <w:numPr>
          <w:ilvl w:val="1"/>
          <w:numId w:val="1"/>
        </w:numPr>
      </w:pPr>
      <w:r>
        <w:t>Установленные Положением правила</w:t>
      </w:r>
      <w:r w:rsidR="00464685">
        <w:t xml:space="preserve"> применяются, поскольку законом</w:t>
      </w:r>
      <w:r w:rsidR="002D364D">
        <w:t xml:space="preserve"> и</w:t>
      </w:r>
      <w:r w:rsidR="00464685">
        <w:t xml:space="preserve"> иными</w:t>
      </w:r>
      <w:r w:rsidR="00385172">
        <w:t xml:space="preserve"> нормативными</w:t>
      </w:r>
      <w:r w:rsidR="00464685">
        <w:t xml:space="preserve"> правовыми актами не предусмотрено иное.</w:t>
      </w:r>
    </w:p>
    <w:p w14:paraId="0678F4AF" w14:textId="77777777" w:rsidR="00056DE0" w:rsidRDefault="00056DE0" w:rsidP="00056DE0">
      <w:pPr>
        <w:pStyle w:val="af7"/>
        <w:ind w:left="0" w:firstLine="0"/>
      </w:pPr>
    </w:p>
    <w:p w14:paraId="2E448286" w14:textId="4F9DB686" w:rsidR="006F401E" w:rsidRDefault="00DF07B9" w:rsidP="00F32940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>
        <w:rPr>
          <w:b/>
        </w:rPr>
        <w:t>Применяемые меры дисциплинарного воздействия</w:t>
      </w:r>
    </w:p>
    <w:p w14:paraId="2E448287" w14:textId="7FC4F6AB" w:rsidR="0026746A" w:rsidRDefault="008E320A" w:rsidP="008E320A">
      <w:pPr>
        <w:pStyle w:val="af7"/>
        <w:numPr>
          <w:ilvl w:val="1"/>
          <w:numId w:val="1"/>
        </w:numPr>
      </w:pPr>
      <w:r>
        <w:t xml:space="preserve">За нарушение членами Партнерства </w:t>
      </w:r>
      <w:r w:rsidRPr="008E320A"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стандартов и внутренних документов </w:t>
      </w:r>
      <w:r>
        <w:t>Партнерства</w:t>
      </w:r>
      <w:r w:rsidR="00F32D9B">
        <w:t xml:space="preserve"> могут применя</w:t>
      </w:r>
      <w:r>
        <w:t>т</w:t>
      </w:r>
      <w:r w:rsidR="00F32D9B">
        <w:t>ь</w:t>
      </w:r>
      <w:r>
        <w:t>ся следующие меры дисциплинарного воздействия:</w:t>
      </w:r>
    </w:p>
    <w:p w14:paraId="23B4BC7A" w14:textId="3472C53D" w:rsidR="008E320A" w:rsidRDefault="008E320A" w:rsidP="008E320A">
      <w:pPr>
        <w:pStyle w:val="af7"/>
        <w:numPr>
          <w:ilvl w:val="3"/>
          <w:numId w:val="1"/>
        </w:numPr>
        <w:ind w:left="0" w:firstLine="0"/>
      </w:pPr>
      <w:r w:rsidRPr="008E320A">
        <w:t xml:space="preserve">вынесение предписания, обязывающего члена </w:t>
      </w:r>
      <w:r>
        <w:t>Партнерства</w:t>
      </w:r>
      <w:r w:rsidRPr="008E320A">
        <w:t xml:space="preserve"> устранить выявленные нарушения и устанавливающего сроки устранения таких нарушений</w:t>
      </w:r>
      <w:r w:rsidR="00056DE0">
        <w:t xml:space="preserve"> (далее – вынесение предписания)</w:t>
      </w:r>
      <w:r>
        <w:t>;</w:t>
      </w:r>
    </w:p>
    <w:p w14:paraId="2E1822E9" w14:textId="3AD9A03B" w:rsidR="008E320A" w:rsidRDefault="008E320A" w:rsidP="008E320A">
      <w:pPr>
        <w:pStyle w:val="af7"/>
        <w:numPr>
          <w:ilvl w:val="3"/>
          <w:numId w:val="1"/>
        </w:numPr>
        <w:ind w:left="0" w:firstLine="0"/>
      </w:pPr>
      <w:r w:rsidRPr="008E320A">
        <w:t xml:space="preserve">вынесение члену </w:t>
      </w:r>
      <w:r>
        <w:t>Партнерства</w:t>
      </w:r>
      <w:r w:rsidRPr="008E320A">
        <w:t xml:space="preserve"> предупреждения</w:t>
      </w:r>
      <w:r>
        <w:t>;</w:t>
      </w:r>
    </w:p>
    <w:p w14:paraId="71317467" w14:textId="66BC6473" w:rsidR="008E320A" w:rsidRDefault="008E320A" w:rsidP="008E320A">
      <w:pPr>
        <w:pStyle w:val="af7"/>
        <w:numPr>
          <w:ilvl w:val="3"/>
          <w:numId w:val="1"/>
        </w:numPr>
        <w:ind w:left="0" w:firstLine="0"/>
      </w:pPr>
      <w:r w:rsidRPr="008E320A">
        <w:t xml:space="preserve">наложение на члена </w:t>
      </w:r>
      <w:r>
        <w:t>Партнерства</w:t>
      </w:r>
      <w:r w:rsidRPr="008E320A">
        <w:t xml:space="preserve"> штрафа</w:t>
      </w:r>
      <w:r>
        <w:t>;</w:t>
      </w:r>
    </w:p>
    <w:p w14:paraId="4C0FD7B8" w14:textId="42718B3C" w:rsidR="008E320A" w:rsidRDefault="008E320A" w:rsidP="008E320A">
      <w:pPr>
        <w:pStyle w:val="af7"/>
        <w:numPr>
          <w:ilvl w:val="3"/>
          <w:numId w:val="1"/>
        </w:numPr>
        <w:ind w:left="0" w:firstLine="0"/>
      </w:pPr>
      <w:r w:rsidRPr="008E320A">
        <w:t>приостановлени</w:t>
      </w:r>
      <w:r>
        <w:t>е</w:t>
      </w:r>
      <w:r w:rsidRPr="008E320A">
        <w:t xml:space="preserve"> права осуществлять подготовку проектной документации</w:t>
      </w:r>
      <w:r>
        <w:t>;</w:t>
      </w:r>
    </w:p>
    <w:p w14:paraId="57D3E289" w14:textId="60CCF1E9" w:rsidR="008E320A" w:rsidRDefault="008E320A" w:rsidP="008E320A">
      <w:pPr>
        <w:pStyle w:val="af7"/>
        <w:numPr>
          <w:ilvl w:val="3"/>
          <w:numId w:val="1"/>
        </w:numPr>
        <w:ind w:left="0" w:firstLine="0"/>
      </w:pPr>
      <w:r w:rsidRPr="008E320A">
        <w:t xml:space="preserve">рекомендация об исключении из членов </w:t>
      </w:r>
      <w:r>
        <w:t>Партнерства</w:t>
      </w:r>
      <w:r w:rsidRPr="008E320A">
        <w:t xml:space="preserve">, подлежащая рассмотрению постоянно действующим коллегиальным органом управления </w:t>
      </w:r>
      <w:r w:rsidR="00B1525B">
        <w:t>Партнерства.</w:t>
      </w:r>
    </w:p>
    <w:p w14:paraId="2E448288" w14:textId="1C0B0D03" w:rsidR="002E70BC" w:rsidRDefault="00B1525B" w:rsidP="002E70BC">
      <w:pPr>
        <w:pStyle w:val="af7"/>
        <w:numPr>
          <w:ilvl w:val="1"/>
          <w:numId w:val="1"/>
        </w:numPr>
      </w:pPr>
      <w:r>
        <w:t>Вынесение предписания</w:t>
      </w:r>
      <w:r w:rsidR="00056DE0">
        <w:t xml:space="preserve"> </w:t>
      </w:r>
      <w:r w:rsidR="00056DE0">
        <w:sym w:font="Symbol" w:char="F02D"/>
      </w:r>
      <w:r w:rsidR="00056DE0">
        <w:t xml:space="preserve"> мера дисциплинарного воздействия, которая</w:t>
      </w:r>
      <w:r>
        <w:t xml:space="preserve"> </w:t>
      </w:r>
      <w:r w:rsidR="00F7795D">
        <w:t xml:space="preserve">применяется за </w:t>
      </w:r>
      <w:r w:rsidR="00056DE0">
        <w:t xml:space="preserve">нарушение членом Партнерства </w:t>
      </w:r>
      <w:r w:rsidR="00056DE0" w:rsidRPr="008E320A"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</w:t>
      </w:r>
      <w:r w:rsidR="00056DE0" w:rsidRPr="008E320A">
        <w:lastRenderedPageBreak/>
        <w:t>соответствующим Национальным объединением саморегулируемых организаций, стандартов и</w:t>
      </w:r>
      <w:r w:rsidR="00B956B3">
        <w:t xml:space="preserve"> иных</w:t>
      </w:r>
      <w:r w:rsidR="00056DE0" w:rsidRPr="008E320A">
        <w:t xml:space="preserve"> внутренних документов </w:t>
      </w:r>
      <w:r w:rsidR="00056DE0">
        <w:t>Партнерства</w:t>
      </w:r>
      <w:r w:rsidR="002E70BC">
        <w:t>.</w:t>
      </w:r>
    </w:p>
    <w:p w14:paraId="119AF857" w14:textId="152A62C9" w:rsidR="00557800" w:rsidRDefault="00056DE0" w:rsidP="002E70BC">
      <w:pPr>
        <w:pStyle w:val="af7"/>
        <w:numPr>
          <w:ilvl w:val="1"/>
          <w:numId w:val="1"/>
        </w:numPr>
      </w:pPr>
      <w:r>
        <w:t>Решение о применении меры дисциплинарного воздействия в виде вынесения предписания должно содержать указание на срок устранения выявленных нарушений.</w:t>
      </w:r>
      <w:r w:rsidR="003813E0">
        <w:t xml:space="preserve"> Член Партнерства, в отношении которого применена мера дисциплинарного воздействия в виде вынесения предписания, обязан в установленный срок устранить выявленные нарушения и уведомить об этом Партнерство в порядке, установленном Положением.</w:t>
      </w:r>
      <w:r>
        <w:t xml:space="preserve"> </w:t>
      </w:r>
      <w:r w:rsidR="003813E0">
        <w:t xml:space="preserve">Срок устранения выявленных нарушений, </w:t>
      </w:r>
      <w:r w:rsidR="00557800">
        <w:t xml:space="preserve">установленный предписанием, не может превышать </w:t>
      </w:r>
      <w:r w:rsidR="00F15948">
        <w:t>тридцати</w:t>
      </w:r>
      <w:r w:rsidR="00557800">
        <w:t xml:space="preserve"> дней.</w:t>
      </w:r>
    </w:p>
    <w:p w14:paraId="0368E2EA" w14:textId="4EDDF481" w:rsidR="00056DE0" w:rsidRDefault="00557800" w:rsidP="002E70BC">
      <w:pPr>
        <w:pStyle w:val="af7"/>
        <w:numPr>
          <w:ilvl w:val="1"/>
          <w:numId w:val="1"/>
        </w:numPr>
      </w:pPr>
      <w:r>
        <w:t>Срок устранения нарушений, установленный предписанием, может быть продлен по</w:t>
      </w:r>
      <w:r w:rsidR="00A96A89">
        <w:t xml:space="preserve"> решению уполномоченного специализированного органа или по</w:t>
      </w:r>
      <w:r>
        <w:t xml:space="preserve"> мотивированному ходатайству члена Партнерства, в отношении которого вынесено предписание, при наличии уважительных причин</w:t>
      </w:r>
      <w:r w:rsidR="00F15948">
        <w:t>, но не более</w:t>
      </w:r>
      <w:proofErr w:type="gramStart"/>
      <w:r w:rsidR="00F15948">
        <w:t>,</w:t>
      </w:r>
      <w:proofErr w:type="gramEnd"/>
      <w:r w:rsidR="00F15948">
        <w:t xml:space="preserve"> чем на шестьдесят дней.</w:t>
      </w:r>
      <w:r>
        <w:t xml:space="preserve"> Решение о продлении срока устранения нарушения выносится</w:t>
      </w:r>
      <w:r w:rsidR="00F15948">
        <w:t xml:space="preserve"> уполномоченным</w:t>
      </w:r>
      <w:r>
        <w:t xml:space="preserve"> </w:t>
      </w:r>
      <w:r w:rsidR="00F15948">
        <w:t>специализированным органом в случае, если не устранение нарушения в</w:t>
      </w:r>
      <w:r w:rsidR="001C2C32">
        <w:t xml:space="preserve"> изначально</w:t>
      </w:r>
      <w:r w:rsidR="00F15948">
        <w:t xml:space="preserve"> </w:t>
      </w:r>
      <w:r w:rsidR="001C2C32">
        <w:t xml:space="preserve">установленный </w:t>
      </w:r>
      <w:r w:rsidR="00F15948">
        <w:t>срок не повлечет общественно опасных последствий.</w:t>
      </w:r>
      <w:r w:rsidR="00056DE0">
        <w:t xml:space="preserve"> </w:t>
      </w:r>
    </w:p>
    <w:p w14:paraId="3D347E6E" w14:textId="6EFEEB40" w:rsidR="00557800" w:rsidRDefault="00E62840" w:rsidP="009A0BAE">
      <w:pPr>
        <w:pStyle w:val="af7"/>
        <w:numPr>
          <w:ilvl w:val="1"/>
          <w:numId w:val="1"/>
        </w:numPr>
      </w:pPr>
      <w:r>
        <w:t xml:space="preserve">Вынесение предупреждения </w:t>
      </w:r>
      <w:r>
        <w:sym w:font="Symbol" w:char="F02D"/>
      </w:r>
      <w:r>
        <w:t xml:space="preserve"> мера дисциплинарного воздействия, которая применяется за нарушение членом Партнерства </w:t>
      </w:r>
      <w:r w:rsidRPr="008E320A">
        <w:t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стандартов и</w:t>
      </w:r>
      <w:r w:rsidR="00B956B3">
        <w:t xml:space="preserve"> иных</w:t>
      </w:r>
      <w:r w:rsidRPr="008E320A">
        <w:t xml:space="preserve"> внутренних документов </w:t>
      </w:r>
      <w:r>
        <w:t xml:space="preserve">Партнерства. </w:t>
      </w:r>
    </w:p>
    <w:p w14:paraId="21E31F66" w14:textId="7C17A9D0" w:rsidR="00557800" w:rsidRDefault="00E62840" w:rsidP="009A0BAE">
      <w:pPr>
        <w:pStyle w:val="af7"/>
        <w:numPr>
          <w:ilvl w:val="1"/>
          <w:numId w:val="1"/>
        </w:numPr>
      </w:pPr>
      <w:proofErr w:type="gramStart"/>
      <w:r>
        <w:t>Предупреждение выносится в случае, когда нарушение не может быть устранено (в том числе при нарушении установленных законодательством Российской Федерации и внутренними документами Партнерства сроков), а также в случаях, когда наступление последствий в виде причинения вреда вследствие недостатков выполняемых работ</w:t>
      </w:r>
      <w:r w:rsidR="00D6329F">
        <w:t xml:space="preserve">, </w:t>
      </w:r>
      <w:r w:rsidR="002C0F11">
        <w:t>нарушения</w:t>
      </w:r>
      <w:r w:rsidR="00D6329F">
        <w:t xml:space="preserve"> обязательств по договорам подряда,</w:t>
      </w:r>
      <w:r w:rsidR="002C0F11">
        <w:t xml:space="preserve"> </w:t>
      </w:r>
      <w:r w:rsidR="002C0F11">
        <w:lastRenderedPageBreak/>
        <w:t>иных негативных последствий</w:t>
      </w:r>
      <w:r w:rsidR="00D6329F">
        <w:t xml:space="preserve"> признан</w:t>
      </w:r>
      <w:r w:rsidR="00B956B3">
        <w:t>о</w:t>
      </w:r>
      <w:r>
        <w:t xml:space="preserve"> маловероятным (малозначительные нарушения).</w:t>
      </w:r>
      <w:proofErr w:type="gramEnd"/>
      <w:r>
        <w:t xml:space="preserve"> Вынесение предупреждения не освобождает члена Партнерства от </w:t>
      </w:r>
      <w:r w:rsidR="00FB11CC">
        <w:t>обязанности устра</w:t>
      </w:r>
      <w:r w:rsidR="00316275">
        <w:t>нить</w:t>
      </w:r>
      <w:r>
        <w:t xml:space="preserve"> нарушения</w:t>
      </w:r>
      <w:r w:rsidR="002C0F11">
        <w:t>, если устранение возможно</w:t>
      </w:r>
      <w:r>
        <w:t>.</w:t>
      </w:r>
    </w:p>
    <w:p w14:paraId="52747DBE" w14:textId="52DE597F" w:rsidR="001941FB" w:rsidRDefault="00E62840" w:rsidP="009A0BAE">
      <w:pPr>
        <w:pStyle w:val="af7"/>
        <w:numPr>
          <w:ilvl w:val="1"/>
          <w:numId w:val="1"/>
        </w:numPr>
      </w:pPr>
      <w:r>
        <w:t xml:space="preserve">Наложение на члена Партнерства штрафа </w:t>
      </w:r>
      <w:r>
        <w:sym w:font="Symbol" w:char="F02D"/>
      </w:r>
      <w:r>
        <w:t xml:space="preserve"> мера дисциплинарного воздействия, которая применяется за нарушение членом Партнерства </w:t>
      </w:r>
      <w:r w:rsidRPr="008E320A"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стандартов и внутренних документов </w:t>
      </w:r>
      <w:r>
        <w:t>Партнерства.</w:t>
      </w:r>
      <w:r w:rsidR="00430C72">
        <w:t xml:space="preserve"> </w:t>
      </w:r>
      <w:r w:rsidR="001941FB">
        <w:t>Мера дисциплинарного воздействия в виде наложения штрафа применяется также в случае не устранения в установленные сроки нарушений, за которые применялись иные меры дисциплинарного воздействия.</w:t>
      </w:r>
    </w:p>
    <w:p w14:paraId="2C9B304E" w14:textId="5A08CB99" w:rsidR="00E62840" w:rsidRDefault="00430C72" w:rsidP="009A0BAE">
      <w:pPr>
        <w:pStyle w:val="af7"/>
        <w:numPr>
          <w:ilvl w:val="1"/>
          <w:numId w:val="1"/>
        </w:numPr>
      </w:pPr>
      <w:r>
        <w:t>Наложение на члена Партнерства штрафа применяется в целях компенсации выплат из компенсационных фондов Партнерства, которые могут осуществляться</w:t>
      </w:r>
      <w:r w:rsidR="00A2009C">
        <w:t xml:space="preserve"> вследствие нарушения членом Партнерства обязательных требований</w:t>
      </w:r>
      <w:r>
        <w:t>.</w:t>
      </w:r>
    </w:p>
    <w:p w14:paraId="50A6D3E8" w14:textId="002C9B15" w:rsidR="00E62840" w:rsidRDefault="00430C72" w:rsidP="009A0BAE">
      <w:pPr>
        <w:pStyle w:val="af7"/>
        <w:numPr>
          <w:ilvl w:val="1"/>
          <w:numId w:val="1"/>
        </w:numPr>
      </w:pPr>
      <w:r>
        <w:t>Штраф определяется в виде денежной суммы, уплачиваемой членом Партнерства. Размер штрафа устанавливается уполномоченным специализированным органом Партнерства в решении о применении меры дисциплинарного воздействия с учетом потенциальных опасных последствий нарушения</w:t>
      </w:r>
      <w:r w:rsidR="001941FB">
        <w:t xml:space="preserve"> и размером вреда, который может быть причинен</w:t>
      </w:r>
      <w:r>
        <w:t>. Размер штрафа не может превышать совокупный размер взноса члена Партнерства в соответствующий компенсационный фонд.</w:t>
      </w:r>
    </w:p>
    <w:p w14:paraId="321AFE9E" w14:textId="5C14B138" w:rsidR="00E62840" w:rsidRDefault="00430C72" w:rsidP="009A0BAE">
      <w:pPr>
        <w:pStyle w:val="af7"/>
        <w:numPr>
          <w:ilvl w:val="1"/>
          <w:numId w:val="1"/>
        </w:numPr>
      </w:pPr>
      <w:r>
        <w:t>Денежные средства, поступившие в качестве штрафа, по общему правилу зачисляются в компенсационный фонд возмещения вреда.</w:t>
      </w:r>
    </w:p>
    <w:p w14:paraId="50A05649" w14:textId="354CBDA8" w:rsidR="00E62840" w:rsidRDefault="00430C72" w:rsidP="009A0BAE">
      <w:pPr>
        <w:pStyle w:val="af7"/>
        <w:numPr>
          <w:ilvl w:val="1"/>
          <w:numId w:val="1"/>
        </w:numPr>
      </w:pPr>
      <w:r>
        <w:t>Денежные средства, поступившие в качестве штрафа от члена Партнерства, имеющего право на заключение договоров на подготовку проектной документации с использованием конкурентных способов, зачисляются в компенсационный фонд обеспечения договорных обязательств.</w:t>
      </w:r>
    </w:p>
    <w:p w14:paraId="3B3EB7FF" w14:textId="3310C7AD" w:rsidR="00430C72" w:rsidRDefault="00430C72" w:rsidP="009A0BAE">
      <w:pPr>
        <w:pStyle w:val="af7"/>
        <w:numPr>
          <w:ilvl w:val="1"/>
          <w:numId w:val="1"/>
        </w:numPr>
      </w:pPr>
      <w:r>
        <w:lastRenderedPageBreak/>
        <w:t>Штраф уплачивается членом Партнерства в течение месяца со дня, следующего за днем принятия решения о применении меры дисциплинарного воздействия.</w:t>
      </w:r>
    </w:p>
    <w:p w14:paraId="519BCF54" w14:textId="17D9B02E" w:rsidR="00A2009C" w:rsidRDefault="00A2009C" w:rsidP="009A0BAE">
      <w:pPr>
        <w:pStyle w:val="af7"/>
        <w:numPr>
          <w:ilvl w:val="1"/>
          <w:numId w:val="1"/>
        </w:numPr>
      </w:pPr>
      <w:r>
        <w:t>П</w:t>
      </w:r>
      <w:r w:rsidRPr="008E320A">
        <w:t>риостановлени</w:t>
      </w:r>
      <w:r>
        <w:t>е</w:t>
      </w:r>
      <w:r w:rsidRPr="008E320A">
        <w:t xml:space="preserve"> права осуществлять подготовку проектной документации</w:t>
      </w:r>
      <w:r>
        <w:t xml:space="preserve"> </w:t>
      </w:r>
      <w:r>
        <w:sym w:font="Symbol" w:char="F02D"/>
      </w:r>
      <w:r>
        <w:t xml:space="preserve"> мера дисциплинарного воздействия, которая применяется за нарушение членом Партнерства </w:t>
      </w:r>
      <w:r w:rsidRPr="008E320A"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стандартов и внутренних документов </w:t>
      </w:r>
      <w:r>
        <w:t>Партнерства.</w:t>
      </w:r>
      <w:r w:rsidR="005E53F0">
        <w:t xml:space="preserve"> Мера дисциплинарного воздействия в приостановления права осуществлять подготовку проектной документации применяется также в случае не устранения в установленные сроки нарушений, за которые применялись иные меры дисциплинарного воздействия.</w:t>
      </w:r>
    </w:p>
    <w:p w14:paraId="11ED2471" w14:textId="021FEF64" w:rsidR="00A2009C" w:rsidRDefault="001941FB" w:rsidP="009A0BAE">
      <w:pPr>
        <w:pStyle w:val="af7"/>
        <w:numPr>
          <w:ilvl w:val="1"/>
          <w:numId w:val="1"/>
        </w:numPr>
      </w:pPr>
      <w:r>
        <w:t>В результате приостановления права осуществлять подготовку проектной документации</w:t>
      </w:r>
      <w:r w:rsidR="00B956B3">
        <w:t xml:space="preserve"> специальная правоспособность</w:t>
      </w:r>
      <w:r>
        <w:t xml:space="preserve"> член</w:t>
      </w:r>
      <w:r w:rsidR="00B956B3">
        <w:t>а</w:t>
      </w:r>
      <w:r>
        <w:t xml:space="preserve"> Партнерства </w:t>
      </w:r>
      <w:r w:rsidR="00B956B3">
        <w:t>ограничивается посредством лишения</w:t>
      </w:r>
      <w:r>
        <w:t xml:space="preserve"> права заключать договоры на подготовку проектной документации, а также выполнять подготовку проектной документации без заключения договора (для собственных нужд) до устранения нарушения. </w:t>
      </w:r>
    </w:p>
    <w:p w14:paraId="20DF8D5C" w14:textId="22257531" w:rsidR="00430C72" w:rsidRDefault="001941FB" w:rsidP="001941FB">
      <w:pPr>
        <w:pStyle w:val="af7"/>
        <w:numPr>
          <w:ilvl w:val="1"/>
          <w:numId w:val="1"/>
        </w:numPr>
      </w:pPr>
      <w:r w:rsidRPr="001941FB">
        <w:t xml:space="preserve">Член </w:t>
      </w:r>
      <w:r>
        <w:t>Партнерства</w:t>
      </w:r>
      <w:r w:rsidRPr="001941FB">
        <w:t>, в отношении которого применена мера дисциплинарного воздействия в виде приостановления права осуществлять подготовку проектной документации, имеет право продолжить осуществление по</w:t>
      </w:r>
      <w:r>
        <w:t>дготовки проектной документации</w:t>
      </w:r>
      <w:r w:rsidRPr="001941FB">
        <w:t xml:space="preserve"> только в соответствии с договорами подряда на подготовку проектной документации, заключенными до принятия решения о применении указанной меры дисциплинарного воздействия.</w:t>
      </w:r>
    </w:p>
    <w:p w14:paraId="68C4C901" w14:textId="3110FDC8" w:rsidR="00E62840" w:rsidRDefault="001941FB" w:rsidP="009A0BAE">
      <w:pPr>
        <w:pStyle w:val="af7"/>
        <w:numPr>
          <w:ilvl w:val="1"/>
          <w:numId w:val="1"/>
        </w:numPr>
      </w:pPr>
      <w:r>
        <w:t xml:space="preserve">Длительность приостановления права осуществлять подготовку проектной документации не может превышать девяносто дней. </w:t>
      </w:r>
    </w:p>
    <w:p w14:paraId="28223283" w14:textId="0DA72897" w:rsidR="001941FB" w:rsidRDefault="00316275" w:rsidP="009A0BAE">
      <w:pPr>
        <w:pStyle w:val="af7"/>
        <w:numPr>
          <w:ilvl w:val="1"/>
          <w:numId w:val="1"/>
        </w:numPr>
      </w:pPr>
      <w:r>
        <w:t>Р</w:t>
      </w:r>
      <w:r w:rsidRPr="008E320A">
        <w:t xml:space="preserve">екомендация об исключении из членов </w:t>
      </w:r>
      <w:r>
        <w:t xml:space="preserve">Партнерства – мера дисциплинарного воздействия, </w:t>
      </w:r>
      <w:r w:rsidR="00FB11CC">
        <w:t xml:space="preserve">которая применяется за нарушение членом </w:t>
      </w:r>
      <w:r w:rsidR="00FB11CC">
        <w:lastRenderedPageBreak/>
        <w:t xml:space="preserve">Партнерства </w:t>
      </w:r>
      <w:r w:rsidR="00FB11CC" w:rsidRPr="008E320A"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стандартов и внутренних документов </w:t>
      </w:r>
      <w:r w:rsidR="00FB11CC">
        <w:t>Партнерства. Мера дисциплинарного воздействия в виде рекомендации об исключении из членов Партнерства применяется также в случае не устранения в установленные сроки нарушений, за которые применялись иные меры дисциплинарного воздействия.</w:t>
      </w:r>
    </w:p>
    <w:p w14:paraId="36A3A0C0" w14:textId="27154C32" w:rsidR="00FB11CC" w:rsidRDefault="002B5B02" w:rsidP="009A0BAE">
      <w:pPr>
        <w:pStyle w:val="af7"/>
        <w:numPr>
          <w:ilvl w:val="1"/>
          <w:numId w:val="1"/>
        </w:numPr>
      </w:pPr>
      <w:r>
        <w:t>Рекомендация об исключении из членов Партнерства подлежит рассмотрению постоянно действующим коллегиальным органом управления Партнерства. По результатам рассмотрения принимается одно из следующих решений:</w:t>
      </w:r>
    </w:p>
    <w:p w14:paraId="7D511CF1" w14:textId="47145E9F" w:rsidR="002B5B02" w:rsidRDefault="002B5B02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об исключении из членов Партнерства;</w:t>
      </w:r>
    </w:p>
    <w:p w14:paraId="2CE0CC8F" w14:textId="738533A4" w:rsidR="002B5B02" w:rsidRDefault="002B5B02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 xml:space="preserve">об отказе </w:t>
      </w:r>
      <w:r w:rsidR="008B3730">
        <w:t>в исключении из членов Партнерства;</w:t>
      </w:r>
    </w:p>
    <w:p w14:paraId="5F73AB73" w14:textId="41B7AFD7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об исключении из членов Партнерства в случае не</w:t>
      </w:r>
      <w:r w:rsidR="002C0F11">
        <w:t xml:space="preserve"> </w:t>
      </w:r>
      <w:r>
        <w:t>устранения выявленных нарушений в установленный срок.</w:t>
      </w:r>
    </w:p>
    <w:p w14:paraId="3B3EE542" w14:textId="64A78E97" w:rsidR="008B3730" w:rsidRDefault="008B3730" w:rsidP="009A0BAE">
      <w:pPr>
        <w:pStyle w:val="af7"/>
        <w:numPr>
          <w:ilvl w:val="1"/>
          <w:numId w:val="1"/>
        </w:numPr>
      </w:pPr>
      <w:r>
        <w:t>Решение об исключении из членов Партнерства</w:t>
      </w:r>
      <w:r w:rsidR="00DC6693">
        <w:t xml:space="preserve"> может</w:t>
      </w:r>
      <w:r>
        <w:t xml:space="preserve"> принимат</w:t>
      </w:r>
      <w:r w:rsidR="00DC6693">
        <w:t>ь</w:t>
      </w:r>
      <w:r>
        <w:t>ся:</w:t>
      </w:r>
    </w:p>
    <w:p w14:paraId="1D9CBFE1" w14:textId="77777777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 w:rsidRPr="00BE74EF">
        <w:t>при неисполнении двух и более раз в течение одного года предписаний органов государ</w:t>
      </w:r>
      <w:r>
        <w:t>ственного строительного надзора;</w:t>
      </w:r>
    </w:p>
    <w:p w14:paraId="2179EC7D" w14:textId="77777777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при несоблюдении членом Партнерства технических регламентов, если такое несоблюдение повлекло причинение вреда;</w:t>
      </w:r>
    </w:p>
    <w:p w14:paraId="5D723167" w14:textId="77777777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деятельности, внутренних документов Партнерства, стандартов на процессы выполнения работ;</w:t>
      </w:r>
    </w:p>
    <w:p w14:paraId="00DE2CE4" w14:textId="77777777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при неуплате, неоднократной несвоевременной уплате членских и иных взносов;</w:t>
      </w:r>
    </w:p>
    <w:p w14:paraId="666CCC97" w14:textId="77777777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lastRenderedPageBreak/>
        <w:t>при невнесении</w:t>
      </w:r>
      <w:r w:rsidRPr="00B37AB4">
        <w:t xml:space="preserve"> взноса</w:t>
      </w:r>
      <w:r>
        <w:t xml:space="preserve"> (доплаты взноса)</w:t>
      </w:r>
      <w:r w:rsidRPr="00B37AB4">
        <w:t xml:space="preserve"> в компенсационный фонд возмещения вреда или компенсационный фонд обес</w:t>
      </w:r>
      <w:r>
        <w:t>печения договорных обязательств, если внесение взноса является обязательным в соответствии с законодательством Российской Федерации и внутренними документами Партнерства;</w:t>
      </w:r>
    </w:p>
    <w:p w14:paraId="76F1ABAC" w14:textId="77777777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в случае установления факта представления в Партнерство заведомо подложных документов или представления в Партнерство заведомо ложной информации;</w:t>
      </w:r>
    </w:p>
    <w:p w14:paraId="3053E397" w14:textId="3EE1A29F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в случае невыполнения обязательства по устранению выявленных нарушений или</w:t>
      </w:r>
      <w:r w:rsidR="002C0F11">
        <w:t xml:space="preserve"> существенного</w:t>
      </w:r>
      <w:r>
        <w:t xml:space="preserve"> нарушения срока устранения такого нарушения.</w:t>
      </w:r>
    </w:p>
    <w:p w14:paraId="73E4B5DF" w14:textId="7EDF7B59" w:rsidR="001941FB" w:rsidRDefault="000316B0" w:rsidP="009A0BAE">
      <w:pPr>
        <w:pStyle w:val="af7"/>
        <w:numPr>
          <w:ilvl w:val="1"/>
          <w:numId w:val="1"/>
        </w:numPr>
      </w:pPr>
      <w:r>
        <w:t xml:space="preserve">Решение об отказе в исключении из членов Партнерства принимается в случае устранения нарушения </w:t>
      </w:r>
      <w:r w:rsidR="001C7CF7">
        <w:t>до вынесения решения</w:t>
      </w:r>
      <w:r w:rsidR="00C849B9">
        <w:t>,</w:t>
      </w:r>
      <w:r w:rsidR="001C7CF7">
        <w:t xml:space="preserve"> </w:t>
      </w:r>
      <w:r w:rsidR="009278A3">
        <w:t xml:space="preserve">в случае незначительности совершенных нарушений, </w:t>
      </w:r>
      <w:r w:rsidR="001C7CF7">
        <w:t>а также в случае, если факт нарушения при рассмотрении рекомендации об исключении не подтвердился.</w:t>
      </w:r>
    </w:p>
    <w:p w14:paraId="5BF6F650" w14:textId="673F2575" w:rsidR="001C7CF7" w:rsidRDefault="001C7CF7" w:rsidP="009A0BAE">
      <w:pPr>
        <w:pStyle w:val="af7"/>
        <w:numPr>
          <w:ilvl w:val="1"/>
          <w:numId w:val="1"/>
        </w:numPr>
      </w:pPr>
      <w:r>
        <w:t>Решение об исключении из членов Партнерства в случае не</w:t>
      </w:r>
      <w:r w:rsidR="00D6329F">
        <w:t xml:space="preserve"> </w:t>
      </w:r>
      <w:r>
        <w:t>устранения выявленных нарушений в установленный срок принимается в случае, когда устранение нарушения представляется возможным, и член Партнерства, в отношении которого применяется мера дисциплинарного воздействия, заявляет о намерении устранить нарушение.</w:t>
      </w:r>
    </w:p>
    <w:p w14:paraId="39889122" w14:textId="7C8CD6F0" w:rsidR="008B3730" w:rsidRDefault="001C7CF7" w:rsidP="009A0BAE">
      <w:pPr>
        <w:pStyle w:val="af7"/>
        <w:numPr>
          <w:ilvl w:val="1"/>
          <w:numId w:val="1"/>
        </w:numPr>
      </w:pPr>
      <w:r>
        <w:t>В решении об исключении из членов Партнерства в случае не</w:t>
      </w:r>
      <w:r w:rsidR="00D6329F">
        <w:t xml:space="preserve"> </w:t>
      </w:r>
      <w:r>
        <w:t>устранения выявленных нарушений указывается срок для устранения нарушений, не превышающий одного месяца. Если в указанный срок нарушение не устранено, решение об исключении вступает в силу</w:t>
      </w:r>
      <w:r w:rsidR="00DC6693">
        <w:t>, а членство прекращается вследствие исключения</w:t>
      </w:r>
      <w:r>
        <w:t xml:space="preserve"> в день, следующий за днем истечения срока.</w:t>
      </w:r>
    </w:p>
    <w:p w14:paraId="1614DDAA" w14:textId="5E8BFAD1" w:rsidR="008B3730" w:rsidRDefault="00C849B9" w:rsidP="009A0BAE">
      <w:pPr>
        <w:pStyle w:val="af7"/>
        <w:numPr>
          <w:ilvl w:val="1"/>
          <w:numId w:val="1"/>
        </w:numPr>
      </w:pPr>
      <w:r>
        <w:t xml:space="preserve">При рассмотрении рекомендации об исключении из членов Партнерства постоянно действующий коллегиальный орган управления Партнерства принимает во внимание </w:t>
      </w:r>
      <w:r w:rsidR="008429EF">
        <w:t>значительность</w:t>
      </w:r>
      <w:r>
        <w:t xml:space="preserve"> </w:t>
      </w:r>
      <w:r w:rsidR="008429EF">
        <w:t>выявленных нарушений, в том числе вероятность наступления общественно опасных последствий, степень вины</w:t>
      </w:r>
      <w:r w:rsidR="009278A3">
        <w:t xml:space="preserve"> нарушителя</w:t>
      </w:r>
      <w:r w:rsidR="008429EF">
        <w:t>,</w:t>
      </w:r>
      <w:r w:rsidR="009278A3">
        <w:t xml:space="preserve"> обстоятельства, при которых были допущены нарушения.</w:t>
      </w:r>
    </w:p>
    <w:p w14:paraId="41BF90C1" w14:textId="6D21131A" w:rsidR="0001333C" w:rsidRPr="0001333C" w:rsidRDefault="0001333C" w:rsidP="0056141A">
      <w:pPr>
        <w:pStyle w:val="af7"/>
        <w:numPr>
          <w:ilvl w:val="0"/>
          <w:numId w:val="1"/>
        </w:numPr>
        <w:tabs>
          <w:tab w:val="left" w:pos="567"/>
        </w:tabs>
        <w:jc w:val="center"/>
        <w:rPr>
          <w:b/>
        </w:rPr>
      </w:pPr>
      <w:r w:rsidRPr="0001333C">
        <w:rPr>
          <w:b/>
        </w:rPr>
        <w:lastRenderedPageBreak/>
        <w:t>Порядок применения мер дисциплинарного воздействия</w:t>
      </w:r>
    </w:p>
    <w:p w14:paraId="239275DC" w14:textId="7056EC83" w:rsidR="0001333C" w:rsidRDefault="0001333C" w:rsidP="009A0BAE">
      <w:pPr>
        <w:pStyle w:val="af7"/>
        <w:numPr>
          <w:ilvl w:val="1"/>
          <w:numId w:val="1"/>
        </w:numPr>
      </w:pPr>
      <w:r>
        <w:t>Производство по делу о применении мер дисциплинарного воздействия</w:t>
      </w:r>
      <w:r w:rsidR="00A44384">
        <w:t xml:space="preserve"> </w:t>
      </w:r>
      <w:r>
        <w:t>ведется уполномоченн</w:t>
      </w:r>
      <w:r w:rsidR="00F51238">
        <w:t>ым</w:t>
      </w:r>
      <w:r>
        <w:t xml:space="preserve"> специализированн</w:t>
      </w:r>
      <w:r w:rsidR="00F51238">
        <w:t>ым</w:t>
      </w:r>
      <w:r>
        <w:t xml:space="preserve"> орган</w:t>
      </w:r>
      <w:r w:rsidR="00F51238">
        <w:t>ом</w:t>
      </w:r>
      <w:r>
        <w:t>.</w:t>
      </w:r>
    </w:p>
    <w:p w14:paraId="5AF40664" w14:textId="41C04DFE" w:rsidR="0001333C" w:rsidRDefault="0001333C" w:rsidP="009A0BAE">
      <w:pPr>
        <w:pStyle w:val="af7"/>
        <w:numPr>
          <w:ilvl w:val="1"/>
          <w:numId w:val="1"/>
        </w:numPr>
      </w:pPr>
      <w:r>
        <w:t>При производстве по делу о применении мер дисциплинарного воздействия</w:t>
      </w:r>
      <w:r w:rsidR="00A44384">
        <w:t xml:space="preserve"> </w:t>
      </w:r>
      <w:r>
        <w:t>выяснению подлежат:</w:t>
      </w:r>
    </w:p>
    <w:p w14:paraId="47B4FD86" w14:textId="7A0C11E3" w:rsidR="0001333C" w:rsidRDefault="0001333C" w:rsidP="0001333C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 xml:space="preserve"> наличие события нарушения, за котор</w:t>
      </w:r>
      <w:r w:rsidR="00F32D9B">
        <w:t>о</w:t>
      </w:r>
      <w:r>
        <w:t xml:space="preserve">е в соответствии </w:t>
      </w:r>
      <w:r w:rsidR="00F32D9B">
        <w:t xml:space="preserve">с </w:t>
      </w:r>
      <w:r>
        <w:t>законодательств</w:t>
      </w:r>
      <w:r w:rsidR="00F32D9B">
        <w:t>ом</w:t>
      </w:r>
      <w:r>
        <w:t xml:space="preserve"> Российской Федерации и внутренни</w:t>
      </w:r>
      <w:r w:rsidR="00F32D9B">
        <w:t>ми</w:t>
      </w:r>
      <w:r>
        <w:t xml:space="preserve"> документ</w:t>
      </w:r>
      <w:r w:rsidR="00F32D9B">
        <w:t>ами</w:t>
      </w:r>
      <w:r>
        <w:t xml:space="preserve"> Партнерства предусмотрено применение мер дисциплинарного воздействия;</w:t>
      </w:r>
    </w:p>
    <w:p w14:paraId="5FDFCD2E" w14:textId="308E9F5B" w:rsidR="008B3730" w:rsidRDefault="0001333C" w:rsidP="0001333C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 xml:space="preserve"> </w:t>
      </w:r>
      <w:r w:rsidR="00F32D9B">
        <w:t>обстоятельства, при которых совершено нарушение, в том числе смягчающие и отягчающие обстоятельства, степень вины, значительность нарушения;</w:t>
      </w:r>
    </w:p>
    <w:p w14:paraId="61A275D0" w14:textId="2A090E35" w:rsidR="00F32D9B" w:rsidRDefault="00F32D9B" w:rsidP="0001333C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характер и размер причиненного вреда, наличие или отсутствие общественно опасных последствий, которые возникли или могут возникнуть вследствие нарушения;</w:t>
      </w:r>
    </w:p>
    <w:p w14:paraId="645B9FA9" w14:textId="7C9EF720" w:rsidR="00F32D9B" w:rsidRDefault="00F32D9B" w:rsidP="0001333C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иные обстоятельства, имеющие значение для правильного разрешения дела о применении мер дисциплинарного воздействия, а также причины и условия совершения нарушения.</w:t>
      </w:r>
    </w:p>
    <w:p w14:paraId="0B3339AF" w14:textId="097CF27A" w:rsidR="00E93F8D" w:rsidRDefault="00926999" w:rsidP="00926999">
      <w:pPr>
        <w:pStyle w:val="af7"/>
        <w:numPr>
          <w:ilvl w:val="1"/>
          <w:numId w:val="1"/>
        </w:numPr>
        <w:tabs>
          <w:tab w:val="left" w:pos="567"/>
        </w:tabs>
      </w:pPr>
      <w:r>
        <w:t>Юридическим фактом, влекущим возбуждение дела о применении мер дисциплинарного воздействия, является поступление в уполномоченный специализированный орган материалов проверки, проведенной в соответствии с нормами, регулирующими порядок контроля деятельности членов Партнерства.</w:t>
      </w:r>
      <w:r w:rsidR="00E93F8D">
        <w:t xml:space="preserve"> К материалам проверки прикладываются документы об обстоятельствах</w:t>
      </w:r>
      <w:r w:rsidR="007A26BC">
        <w:t xml:space="preserve"> и фактах</w:t>
      </w:r>
      <w:r w:rsidR="00E93F8D">
        <w:t>, послуживших основанием для проведения проверки</w:t>
      </w:r>
      <w:r w:rsidR="00A079A9">
        <w:t xml:space="preserve"> (в том числе жалоба на действия</w:t>
      </w:r>
      <w:r w:rsidR="00A44384">
        <w:t xml:space="preserve"> или бездействие</w:t>
      </w:r>
      <w:r w:rsidR="00A079A9">
        <w:t xml:space="preserve"> члена Партнерства)</w:t>
      </w:r>
      <w:r w:rsidR="00E93F8D">
        <w:t>.</w:t>
      </w:r>
      <w:r>
        <w:t xml:space="preserve"> </w:t>
      </w:r>
    </w:p>
    <w:p w14:paraId="6423533C" w14:textId="16F48B19" w:rsidR="00926999" w:rsidRDefault="00926999" w:rsidP="00926999">
      <w:pPr>
        <w:pStyle w:val="af7"/>
        <w:numPr>
          <w:ilvl w:val="1"/>
          <w:numId w:val="1"/>
        </w:numPr>
        <w:tabs>
          <w:tab w:val="left" w:pos="567"/>
        </w:tabs>
      </w:pPr>
      <w:r>
        <w:t>Дело о применении мер дисциплинарного воздействия возбуждается в случае выявления нарушений специализированным органом Партнерства, осуществляющим</w:t>
      </w:r>
      <w:r w:rsidRPr="00926999">
        <w:t xml:space="preserve"> </w:t>
      </w:r>
      <w:proofErr w:type="gramStart"/>
      <w:r w:rsidRPr="00926999">
        <w:t>контроль за</w:t>
      </w:r>
      <w:proofErr w:type="gramEnd"/>
      <w:r w:rsidRPr="00926999">
        <w:t xml:space="preserve"> соблюдением член</w:t>
      </w:r>
      <w:r>
        <w:t>ами Партнерства</w:t>
      </w:r>
      <w:r w:rsidRPr="00926999">
        <w:t xml:space="preserve"> требований </w:t>
      </w:r>
      <w:r>
        <w:t>внутренних документов и законодательства Российской Федерации</w:t>
      </w:r>
      <w:r w:rsidR="00C61D9C">
        <w:t>, в течение тридцати дней со дня поступления документов, которыми установлено нарушение</w:t>
      </w:r>
      <w:r>
        <w:t>.</w:t>
      </w:r>
    </w:p>
    <w:p w14:paraId="52CF9AC2" w14:textId="4E95133B" w:rsidR="00926999" w:rsidRDefault="00926999" w:rsidP="00926999">
      <w:pPr>
        <w:pStyle w:val="af7"/>
        <w:numPr>
          <w:ilvl w:val="1"/>
          <w:numId w:val="1"/>
        </w:numPr>
        <w:tabs>
          <w:tab w:val="left" w:pos="567"/>
        </w:tabs>
      </w:pPr>
      <w:r>
        <w:lastRenderedPageBreak/>
        <w:t xml:space="preserve">Член Партнерства, в отношении которого </w:t>
      </w:r>
      <w:proofErr w:type="gramStart"/>
      <w:r>
        <w:t>возбуждается дело о применении мер дисциплинарного воздействия</w:t>
      </w:r>
      <w:r w:rsidR="00A44384">
        <w:t xml:space="preserve"> </w:t>
      </w:r>
      <w:r>
        <w:t>оповещается</w:t>
      </w:r>
      <w:proofErr w:type="gramEnd"/>
      <w:r>
        <w:t xml:space="preserve"> о </w:t>
      </w:r>
      <w:r w:rsidR="00CE65F2">
        <w:t>факте возбуждения дела.</w:t>
      </w:r>
    </w:p>
    <w:p w14:paraId="7318CB79" w14:textId="480F8CBC" w:rsidR="00B956B3" w:rsidRDefault="00B956B3" w:rsidP="00B956B3">
      <w:pPr>
        <w:pStyle w:val="af7"/>
        <w:numPr>
          <w:ilvl w:val="1"/>
          <w:numId w:val="1"/>
        </w:numPr>
        <w:tabs>
          <w:tab w:val="left" w:pos="567"/>
        </w:tabs>
      </w:pPr>
      <w:r>
        <w:t>При рассмотрении уполномоченным специализированным органом жалобы на действия члена Партнерства на заседание такого органа приглаша</w:t>
      </w:r>
      <w:r w:rsidR="002F1471">
        <w:t>ю</w:t>
      </w:r>
      <w:r>
        <w:t xml:space="preserve">тся </w:t>
      </w:r>
      <w:r w:rsidR="00841B1E">
        <w:t xml:space="preserve">член Партнерства, в отношении которого ведется производство по делу о применении мер дисциплинарного воздействия, и лицо, направившего жалобу (далее </w:t>
      </w:r>
      <w:r w:rsidR="00841B1E">
        <w:sym w:font="Symbol" w:char="F02D"/>
      </w:r>
      <w:r w:rsidR="00841B1E">
        <w:t xml:space="preserve"> лица, участвующие в деле о применении мер дисциплинарного воздействия)</w:t>
      </w:r>
      <w:r>
        <w:t>.</w:t>
      </w:r>
    </w:p>
    <w:p w14:paraId="0878C5B3" w14:textId="2DD96CFD" w:rsidR="00A974C7" w:rsidRDefault="00841B1E" w:rsidP="00F32D9B">
      <w:pPr>
        <w:pStyle w:val="af7"/>
        <w:numPr>
          <w:ilvl w:val="1"/>
          <w:numId w:val="1"/>
        </w:numPr>
        <w:tabs>
          <w:tab w:val="left" w:pos="567"/>
        </w:tabs>
      </w:pPr>
      <w:r>
        <w:t>Лица, участвующие в деле о применении мер дисциплинарного воздействия</w:t>
      </w:r>
      <w:r w:rsidR="00B956B3">
        <w:t xml:space="preserve">, </w:t>
      </w:r>
      <w:r w:rsidR="00CE65F2">
        <w:t xml:space="preserve">вправе присутствовать на заседании уполномоченного специализированного органа, на котором рассматривается </w:t>
      </w:r>
      <w:r>
        <w:t>жалоба</w:t>
      </w:r>
      <w:r w:rsidR="00CE65F2">
        <w:t xml:space="preserve">. О намерении присутствовать на заседании или о рассмотрении </w:t>
      </w:r>
      <w:r>
        <w:t>жалобы</w:t>
      </w:r>
      <w:r w:rsidR="00CE65F2">
        <w:t xml:space="preserve"> в отсутствии представителя </w:t>
      </w:r>
      <w:r>
        <w:t>лица, участвующие в деле о применении мер дисциплинарного воздействия,</w:t>
      </w:r>
      <w:r w:rsidR="00CE65F2">
        <w:t xml:space="preserve"> долж</w:t>
      </w:r>
      <w:r w:rsidR="00A44384">
        <w:t>ны</w:t>
      </w:r>
      <w:r w:rsidR="00CE65F2">
        <w:t xml:space="preserve"> сообщить заблаговременно.</w:t>
      </w:r>
    </w:p>
    <w:p w14:paraId="675944DA" w14:textId="115D16AD" w:rsidR="00841B1E" w:rsidRDefault="00841B1E" w:rsidP="00841B1E">
      <w:pPr>
        <w:pStyle w:val="af7"/>
        <w:numPr>
          <w:ilvl w:val="1"/>
          <w:numId w:val="1"/>
        </w:numPr>
        <w:tabs>
          <w:tab w:val="left" w:pos="567"/>
        </w:tabs>
      </w:pPr>
      <w:r>
        <w:t>Дела о применении мер дисциплинарного воздействия рассматриваются на заседании уполномоченного специализированного органа Партнерства. Заседания могут проходить в форме совместного присутствия членов указанного органа или в заочной форме. Применение мер дисциплинарного воздействия по результатам рассмотрения жалобы осуществляется посредством принятия решения на заседании (в совместном присутствии) уполномоченного специализированного органа,</w:t>
      </w:r>
      <w:r w:rsidR="00A44384">
        <w:t xml:space="preserve"> если от</w:t>
      </w:r>
      <w:r>
        <w:t xml:space="preserve"> </w:t>
      </w:r>
      <w:r w:rsidR="00A44384">
        <w:t>лиц, участвующих</w:t>
      </w:r>
      <w:r>
        <w:t xml:space="preserve"> в деле о применении мер дисциплинарного воздействия</w:t>
      </w:r>
      <w:r w:rsidR="00A44384">
        <w:t>,</w:t>
      </w:r>
      <w:r>
        <w:t xml:space="preserve"> не поступило заявление о рассмотрении дела в их отсутствие.</w:t>
      </w:r>
    </w:p>
    <w:p w14:paraId="2B191748" w14:textId="06EF01E8" w:rsidR="00F32D9B" w:rsidRDefault="002C0F11" w:rsidP="00F32D9B">
      <w:pPr>
        <w:pStyle w:val="af7"/>
        <w:numPr>
          <w:ilvl w:val="1"/>
          <w:numId w:val="1"/>
        </w:numPr>
        <w:tabs>
          <w:tab w:val="left" w:pos="567"/>
        </w:tabs>
      </w:pPr>
      <w:r>
        <w:t>Неявка</w:t>
      </w:r>
      <w:r w:rsidR="00A974C7">
        <w:t xml:space="preserve"> </w:t>
      </w:r>
      <w:r w:rsidR="00A44384">
        <w:t>извещенных лиц, участвующих в деле о применении мер дисциплинарного воздействия,</w:t>
      </w:r>
      <w:r w:rsidR="00B956B3">
        <w:t xml:space="preserve"> </w:t>
      </w:r>
      <w:r w:rsidR="00A974C7">
        <w:t>не является препятствием для рассмотрения такого дела.</w:t>
      </w:r>
      <w:r w:rsidR="00CE65F2">
        <w:t xml:space="preserve"> </w:t>
      </w:r>
    </w:p>
    <w:p w14:paraId="5B0CCFEA" w14:textId="573E6577" w:rsidR="00CE65F2" w:rsidRDefault="00CE65F2" w:rsidP="00A96A89">
      <w:pPr>
        <w:pStyle w:val="af7"/>
        <w:numPr>
          <w:ilvl w:val="1"/>
          <w:numId w:val="1"/>
        </w:numPr>
        <w:tabs>
          <w:tab w:val="left" w:pos="851"/>
        </w:tabs>
      </w:pPr>
      <w:r>
        <w:t>По результатам рассмотрения дела о применении мер дисциплинарного воздействия</w:t>
      </w:r>
      <w:r w:rsidR="00A44384">
        <w:t xml:space="preserve"> или о рассмотрении жалобы</w:t>
      </w:r>
      <w:r>
        <w:t xml:space="preserve"> уполномоченным специализированным органом Партнерства выносится решение, оформленное в виде протокола заседания указанного органа или протокола </w:t>
      </w:r>
      <w:r w:rsidR="00A96A89">
        <w:t>о результатах заочного голосования</w:t>
      </w:r>
      <w:r>
        <w:t>. В протоколе указывается:</w:t>
      </w:r>
    </w:p>
    <w:p w14:paraId="7CC54D65" w14:textId="0FC770DB" w:rsidR="00CE65F2" w:rsidRDefault="00A974C7" w:rsidP="00CE65F2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lastRenderedPageBreak/>
        <w:t>наименование члена Партнерства, в отношении которого применена мера дисциплинарного воздействия</w:t>
      </w:r>
      <w:r w:rsidR="00A44384">
        <w:t xml:space="preserve"> или поступила жалоба</w:t>
      </w:r>
      <w:r>
        <w:t>, его ИНН (при наличии)</w:t>
      </w:r>
      <w:r w:rsidR="00506A49">
        <w:t>,</w:t>
      </w:r>
      <w:r>
        <w:t xml:space="preserve"> фамилия, имя и отчество (при наличии) индивидуального предпринимателя, его ИНН;</w:t>
      </w:r>
    </w:p>
    <w:p w14:paraId="04352B61" w14:textId="7141473D" w:rsidR="00A974C7" w:rsidRDefault="00A974C7" w:rsidP="00CE65F2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обстоятельства, послужившие основанием для возбуждения дела о применении мер дисциплинарного воздействия</w:t>
      </w:r>
      <w:r w:rsidR="00A44384">
        <w:t>, обстоятельства, изложенные в жалобе</w:t>
      </w:r>
      <w:r>
        <w:t>;</w:t>
      </w:r>
    </w:p>
    <w:p w14:paraId="1BB97496" w14:textId="2DE30B92" w:rsidR="00A974C7" w:rsidRDefault="00A974C7" w:rsidP="00CE65F2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описание нарушения с указанием норм, которые нарушены, или указание на отсутствие нарушений;</w:t>
      </w:r>
    </w:p>
    <w:p w14:paraId="34BA5C75" w14:textId="6AFE71E7" w:rsidR="00A974C7" w:rsidRDefault="00A974C7" w:rsidP="00CE65F2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применяемая мера дисциплинарного воздействия и срок устранения нарушения, если такой срок устанавливается;</w:t>
      </w:r>
    </w:p>
    <w:p w14:paraId="192CE94A" w14:textId="36CEF864" w:rsidR="00A974C7" w:rsidRDefault="00A974C7" w:rsidP="00CE65F2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подпись руководителя уполномоченного специализированного органа;</w:t>
      </w:r>
    </w:p>
    <w:p w14:paraId="3E64A9B2" w14:textId="10ABE7A9" w:rsidR="00A974C7" w:rsidRDefault="00A974C7" w:rsidP="00CE65F2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иные сведения, в том числе сведения, предусмотренные ст. 181.2 Гражданского кодекса Российской Федерации.</w:t>
      </w:r>
    </w:p>
    <w:p w14:paraId="5AE33FA0" w14:textId="3F70B5E5" w:rsidR="00CE65F2" w:rsidRDefault="00A974C7" w:rsidP="00A079A9">
      <w:pPr>
        <w:pStyle w:val="af7"/>
        <w:numPr>
          <w:ilvl w:val="1"/>
          <w:numId w:val="1"/>
        </w:numPr>
        <w:tabs>
          <w:tab w:val="left" w:pos="709"/>
        </w:tabs>
      </w:pPr>
      <w:r>
        <w:t>Решение уполномоченного специализированного органа принимается большинством голосов членов такого органа, если законом не предусмотрено иное.</w:t>
      </w:r>
    </w:p>
    <w:p w14:paraId="1004D70E" w14:textId="111CAF1F" w:rsidR="00E93F8D" w:rsidRDefault="00E93F8D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>Решение уполномоченного специализированного органа может приниматься в отношении одного или нескольких членов Партнерства. В соответствующем протоколе в отношении каждого члена Партнерства указываются сведения, предусмотренные Положением.</w:t>
      </w:r>
    </w:p>
    <w:p w14:paraId="61FED686" w14:textId="277D15A0" w:rsidR="00A974C7" w:rsidRDefault="00E93F8D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>При установлении срока для устранения нарушения в протоколе может указываться дата проведения заседания, на котором рассматриваются документы об устранении нарушения</w:t>
      </w:r>
      <w:r w:rsidR="00A079A9">
        <w:t>, или дата начала голосования для принятия соответствующего решения в заочной форме</w:t>
      </w:r>
      <w:r>
        <w:t>.</w:t>
      </w:r>
    </w:p>
    <w:p w14:paraId="6D091DA1" w14:textId="5DB8C791" w:rsidR="00C61D9C" w:rsidRDefault="00A079A9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>Рассмотрение результатов устранения нарушения проводится на основании документов, поступивших от специализированного органа Партнерства, осуществляющего</w:t>
      </w:r>
      <w:r w:rsidRPr="00926999">
        <w:t xml:space="preserve"> </w:t>
      </w:r>
      <w:proofErr w:type="gramStart"/>
      <w:r w:rsidRPr="00926999">
        <w:t>контроль за</w:t>
      </w:r>
      <w:proofErr w:type="gramEnd"/>
      <w:r w:rsidRPr="00926999">
        <w:t xml:space="preserve"> соблюдением член</w:t>
      </w:r>
      <w:r>
        <w:t>ами Партнерства</w:t>
      </w:r>
      <w:r w:rsidRPr="00926999">
        <w:t xml:space="preserve"> требований </w:t>
      </w:r>
      <w:r>
        <w:t xml:space="preserve">внутренних документов и законодательства Российской Федерации. </w:t>
      </w:r>
      <w:r w:rsidR="00C61D9C">
        <w:t xml:space="preserve">Рассмотрение </w:t>
      </w:r>
      <w:r w:rsidR="00C61D9C">
        <w:lastRenderedPageBreak/>
        <w:t>проводится в порядке, установленном Положением для первоначального рассмотрения дела о применении мер дисциплинарного воздействия.</w:t>
      </w:r>
    </w:p>
    <w:p w14:paraId="7301F833" w14:textId="3EAACE31" w:rsidR="00A079A9" w:rsidRDefault="00A079A9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>При выявлении факта устранения нарушений производство по делу о применении мер дисциплинарного воздействия прекращается. Если контрольным органом установлен факт не</w:t>
      </w:r>
      <w:r w:rsidR="002C0F11">
        <w:t xml:space="preserve"> </w:t>
      </w:r>
      <w:r>
        <w:t xml:space="preserve">устранения нарушений в полном объеме, </w:t>
      </w:r>
      <w:r w:rsidR="00C61D9C">
        <w:t>уполномоченным специализированным органом принимается решение о применении мер дисциплинарного воздействия в соответствии с Положением.</w:t>
      </w:r>
    </w:p>
    <w:p w14:paraId="341E7896" w14:textId="035A8303" w:rsidR="00E93F8D" w:rsidRDefault="00E93F8D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 xml:space="preserve">Копия протокола, которым оформлено решение уполномоченного специализированного органа, в течение </w:t>
      </w:r>
      <w:r w:rsidR="00C61D9C">
        <w:t>двух</w:t>
      </w:r>
      <w:r>
        <w:t xml:space="preserve"> дней со дня вынесения решения направляется или вручается члену Партнерства</w:t>
      </w:r>
      <w:r w:rsidR="00C61D9C">
        <w:t>, а также лицу, направившему жалобу, по которой принято такое решение</w:t>
      </w:r>
      <w:r>
        <w:t>.</w:t>
      </w:r>
    </w:p>
    <w:p w14:paraId="5F584518" w14:textId="3B3BA5BE" w:rsidR="002852F6" w:rsidRDefault="002852F6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>Порядок рассмотрения жалоб на действия или бездействие членов Партнерства определяется внутренним документом Партнерства, определяющим процедуру рассмотрения жалоб на действия (бездействие) членов Партнерства и иных обращений, поступивших в Партнерство</w:t>
      </w:r>
      <w:r w:rsidR="00A44384">
        <w:t>, с учетом правил, установленных Положением</w:t>
      </w:r>
      <w:r>
        <w:t>.</w:t>
      </w:r>
    </w:p>
    <w:p w14:paraId="40FBB5C7" w14:textId="77777777" w:rsidR="005264FC" w:rsidRDefault="005264FC" w:rsidP="005264FC">
      <w:pPr>
        <w:pStyle w:val="af7"/>
        <w:tabs>
          <w:tab w:val="left" w:pos="709"/>
        </w:tabs>
        <w:ind w:left="0" w:firstLine="0"/>
      </w:pPr>
    </w:p>
    <w:p w14:paraId="6F3C9BD0" w14:textId="13796A5D" w:rsidR="005264FC" w:rsidRPr="005264FC" w:rsidRDefault="005264FC" w:rsidP="005264FC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 w:rsidRPr="005264FC">
        <w:rPr>
          <w:b/>
        </w:rPr>
        <w:t>Обжалование решений по делу о применении мер дисциплинарного воздействия</w:t>
      </w:r>
    </w:p>
    <w:p w14:paraId="17EC4731" w14:textId="6AB50D7C" w:rsidR="00E93F8D" w:rsidRDefault="00C61D9C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 xml:space="preserve">Решение </w:t>
      </w:r>
      <w:r w:rsidR="005264FC">
        <w:t>по делу о применении мер дисциплинарного воздействия</w:t>
      </w:r>
      <w:r>
        <w:t xml:space="preserve"> </w:t>
      </w:r>
      <w:r w:rsidR="005264FC">
        <w:t>может быть обжаловано лицами, полагающими, что их права и законные интересы нарушены принятым решением.</w:t>
      </w:r>
    </w:p>
    <w:p w14:paraId="5972BCA4" w14:textId="5637C0AD" w:rsidR="005264FC" w:rsidRDefault="005264FC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 xml:space="preserve">Обжалование решения о применении мер дисциплинарного воздействия осуществляется посредством направления </w:t>
      </w:r>
      <w:r w:rsidR="003A4FC1">
        <w:t>заявления</w:t>
      </w:r>
      <w:r>
        <w:t>, котор</w:t>
      </w:r>
      <w:r w:rsidR="003A4FC1">
        <w:t>ое</w:t>
      </w:r>
      <w:r>
        <w:t xml:space="preserve"> подлежит рассмотрению постоянно действующим коллегиальным органом управления Партнерства.</w:t>
      </w:r>
    </w:p>
    <w:p w14:paraId="6987F956" w14:textId="35DA7BF2" w:rsidR="003823FD" w:rsidRDefault="005264FC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 xml:space="preserve">При рассмотрении </w:t>
      </w:r>
      <w:r w:rsidR="003A4FC1">
        <w:t>заявления</w:t>
      </w:r>
      <w:r>
        <w:t xml:space="preserve"> постоянно действующим коллегиальным органом управления Партнерства изучаются доводы, изложенные в </w:t>
      </w:r>
      <w:r w:rsidR="003A4FC1">
        <w:t>заявлении</w:t>
      </w:r>
      <w:r>
        <w:t xml:space="preserve">, а также материалы проверок и материалы дела о применении мер дисциплинарного </w:t>
      </w:r>
      <w:r>
        <w:lastRenderedPageBreak/>
        <w:t>воздействия.</w:t>
      </w:r>
      <w:r w:rsidR="003823FD">
        <w:t xml:space="preserve"> Постоянно действующий коллегиальный орган управления Партнерства на основании </w:t>
      </w:r>
      <w:r w:rsidR="003A4FC1">
        <w:t>заявления</w:t>
      </w:r>
      <w:r w:rsidR="003823FD">
        <w:t xml:space="preserve"> и изученных документов проверяет обоснованность принятого решения и его соответствие законодательству Российской Федерации и требованиям внутренних документов Партнерства.</w:t>
      </w:r>
    </w:p>
    <w:p w14:paraId="0EE42CA5" w14:textId="1126C394" w:rsidR="003823FD" w:rsidRDefault="003A4FC1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>Заявление</w:t>
      </w:r>
      <w:r w:rsidR="003823FD">
        <w:t xml:space="preserve"> по делу о применении мер дисциплинарного воздействия рассматривается в течение месяца со дня, следующего за днем поступления </w:t>
      </w:r>
      <w:r>
        <w:t>заявления</w:t>
      </w:r>
      <w:r w:rsidR="003823FD">
        <w:t>.</w:t>
      </w:r>
    </w:p>
    <w:p w14:paraId="4415ADBA" w14:textId="3A28AAAF" w:rsidR="005264FC" w:rsidRDefault="005264FC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 xml:space="preserve">Если в результате рассмотрения </w:t>
      </w:r>
      <w:r w:rsidR="003A4FC1">
        <w:t>заявления</w:t>
      </w:r>
      <w:r>
        <w:t xml:space="preserve"> установлено, что факт нарушения, послужившего основанием для применения мер дисциплинарного воздействия, отсутствовал, решение о применении мер дисциплинарного воздействия отменяется.</w:t>
      </w:r>
    </w:p>
    <w:p w14:paraId="1B67EFF3" w14:textId="77777777" w:rsidR="002852F6" w:rsidRDefault="002852F6" w:rsidP="002852F6">
      <w:pPr>
        <w:pStyle w:val="af7"/>
        <w:tabs>
          <w:tab w:val="left" w:pos="709"/>
        </w:tabs>
        <w:ind w:left="0" w:firstLine="0"/>
      </w:pPr>
    </w:p>
    <w:p w14:paraId="264A4403" w14:textId="6881EB21" w:rsidR="002852F6" w:rsidRPr="002852F6" w:rsidRDefault="002852F6" w:rsidP="002852F6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 w:rsidRPr="002852F6">
        <w:rPr>
          <w:b/>
        </w:rPr>
        <w:t>Заключительные положения</w:t>
      </w:r>
    </w:p>
    <w:p w14:paraId="7D6CF984" w14:textId="170C4D19" w:rsidR="002852F6" w:rsidRDefault="002852F6" w:rsidP="00C22CCA">
      <w:pPr>
        <w:pStyle w:val="af7"/>
        <w:numPr>
          <w:ilvl w:val="1"/>
          <w:numId w:val="1"/>
        </w:numPr>
        <w:tabs>
          <w:tab w:val="left" w:pos="567"/>
        </w:tabs>
      </w:pPr>
      <w:r>
        <w:t xml:space="preserve">Настоящее Положение вступает в силу </w:t>
      </w:r>
      <w:r w:rsidR="00897C92">
        <w:t>с 01.07.2017.</w:t>
      </w:r>
    </w:p>
    <w:p w14:paraId="19F67C07" w14:textId="77777777" w:rsidR="00C22CCA" w:rsidRDefault="00C22CCA" w:rsidP="00C22CCA">
      <w:pPr>
        <w:pStyle w:val="af7"/>
        <w:numPr>
          <w:ilvl w:val="1"/>
          <w:numId w:val="1"/>
        </w:numPr>
        <w:tabs>
          <w:tab w:val="left" w:pos="567"/>
        </w:tabs>
      </w:pPr>
      <w:r w:rsidRPr="00ED42B3">
        <w:t>В случае изменения наименования и организационно-правовой формы Партнерства Положение сохраняет свою силу и применяется в полном объеме.</w:t>
      </w:r>
    </w:p>
    <w:p w14:paraId="0DE8E34D" w14:textId="77777777" w:rsidR="00C22CCA" w:rsidRPr="00F87528" w:rsidRDefault="00C22CCA" w:rsidP="00C22CCA">
      <w:pPr>
        <w:pStyle w:val="af7"/>
        <w:numPr>
          <w:ilvl w:val="1"/>
          <w:numId w:val="1"/>
        </w:numPr>
        <w:tabs>
          <w:tab w:val="left" w:pos="567"/>
        </w:tabs>
      </w:pPr>
      <w:r w:rsidRPr="00F87528"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p w14:paraId="6F7C4827" w14:textId="77777777" w:rsidR="00C22CCA" w:rsidRDefault="00C22CCA" w:rsidP="00C22CCA">
      <w:pPr>
        <w:pStyle w:val="af7"/>
        <w:tabs>
          <w:tab w:val="left" w:pos="709"/>
        </w:tabs>
        <w:ind w:left="0" w:firstLine="0"/>
      </w:pPr>
    </w:p>
    <w:sectPr w:rsidR="00C22CCA" w:rsidSect="007A26BC">
      <w:headerReference w:type="default" r:id="rId10"/>
      <w:pgSz w:w="12240" w:h="15840"/>
      <w:pgMar w:top="851" w:right="758" w:bottom="851" w:left="1418" w:header="426" w:footer="3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719DA" w14:textId="77777777" w:rsidR="005237B6" w:rsidRDefault="005237B6" w:rsidP="00A67C53">
      <w:r>
        <w:separator/>
      </w:r>
    </w:p>
  </w:endnote>
  <w:endnote w:type="continuationSeparator" w:id="0">
    <w:p w14:paraId="40C2ACEC" w14:textId="77777777" w:rsidR="005237B6" w:rsidRDefault="005237B6" w:rsidP="00A6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48302" w14:textId="77777777" w:rsidR="004259C9" w:rsidRDefault="00226E59">
    <w:pPr>
      <w:pStyle w:val="a5"/>
      <w:jc w:val="right"/>
    </w:pPr>
    <w:r>
      <w:fldChar w:fldCharType="begin"/>
    </w:r>
    <w:r w:rsidR="004259C9">
      <w:instrText>PAGE   \* MERGEFORMAT</w:instrText>
    </w:r>
    <w:r>
      <w:fldChar w:fldCharType="separate"/>
    </w:r>
    <w:r w:rsidR="00A12688">
      <w:rPr>
        <w:noProof/>
      </w:rPr>
      <w:t>13</w:t>
    </w:r>
    <w:r>
      <w:fldChar w:fldCharType="end"/>
    </w:r>
  </w:p>
  <w:p w14:paraId="2E448303" w14:textId="77777777" w:rsidR="004259C9" w:rsidRDefault="004259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32319" w14:textId="77777777" w:rsidR="005237B6" w:rsidRDefault="005237B6" w:rsidP="00A67C53">
      <w:r>
        <w:separator/>
      </w:r>
    </w:p>
  </w:footnote>
  <w:footnote w:type="continuationSeparator" w:id="0">
    <w:p w14:paraId="08CFBE68" w14:textId="77777777" w:rsidR="005237B6" w:rsidRDefault="005237B6" w:rsidP="00A67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A9C8B" w14:textId="77777777" w:rsidR="0024358E" w:rsidRDefault="0024358E" w:rsidP="00C516E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E13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DD06656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23"/>
    <w:rsid w:val="0001333C"/>
    <w:rsid w:val="000157E2"/>
    <w:rsid w:val="00026FE1"/>
    <w:rsid w:val="000316B0"/>
    <w:rsid w:val="00042BEB"/>
    <w:rsid w:val="00054D34"/>
    <w:rsid w:val="000554D2"/>
    <w:rsid w:val="00056DE0"/>
    <w:rsid w:val="00081FB7"/>
    <w:rsid w:val="000A4D69"/>
    <w:rsid w:val="000E383A"/>
    <w:rsid w:val="000F6F32"/>
    <w:rsid w:val="001043EE"/>
    <w:rsid w:val="00126923"/>
    <w:rsid w:val="0013122D"/>
    <w:rsid w:val="00133D9E"/>
    <w:rsid w:val="001941FB"/>
    <w:rsid w:val="001A235C"/>
    <w:rsid w:val="001C2C32"/>
    <w:rsid w:val="001C57E0"/>
    <w:rsid w:val="001C785C"/>
    <w:rsid w:val="001C7CF7"/>
    <w:rsid w:val="001D673C"/>
    <w:rsid w:val="001E0EFB"/>
    <w:rsid w:val="001E4432"/>
    <w:rsid w:val="00202C8D"/>
    <w:rsid w:val="0021041C"/>
    <w:rsid w:val="002130EB"/>
    <w:rsid w:val="00220177"/>
    <w:rsid w:val="00226E59"/>
    <w:rsid w:val="00235A45"/>
    <w:rsid w:val="0024358E"/>
    <w:rsid w:val="00252490"/>
    <w:rsid w:val="00257755"/>
    <w:rsid w:val="0026746A"/>
    <w:rsid w:val="002776E0"/>
    <w:rsid w:val="002852F6"/>
    <w:rsid w:val="00294297"/>
    <w:rsid w:val="0029762C"/>
    <w:rsid w:val="002B5B02"/>
    <w:rsid w:val="002C0F11"/>
    <w:rsid w:val="002D364D"/>
    <w:rsid w:val="002E70BC"/>
    <w:rsid w:val="002F1471"/>
    <w:rsid w:val="002F2611"/>
    <w:rsid w:val="003050FA"/>
    <w:rsid w:val="0031407C"/>
    <w:rsid w:val="00316275"/>
    <w:rsid w:val="00341D3A"/>
    <w:rsid w:val="00364D62"/>
    <w:rsid w:val="00365695"/>
    <w:rsid w:val="003770CC"/>
    <w:rsid w:val="003779F4"/>
    <w:rsid w:val="003813E0"/>
    <w:rsid w:val="003823FD"/>
    <w:rsid w:val="00385172"/>
    <w:rsid w:val="003A005B"/>
    <w:rsid w:val="003A4FC1"/>
    <w:rsid w:val="003A70DF"/>
    <w:rsid w:val="003B4078"/>
    <w:rsid w:val="003C145B"/>
    <w:rsid w:val="003E0A3B"/>
    <w:rsid w:val="004259C9"/>
    <w:rsid w:val="00430C72"/>
    <w:rsid w:val="00464685"/>
    <w:rsid w:val="00466485"/>
    <w:rsid w:val="00492A5B"/>
    <w:rsid w:val="004C7CF3"/>
    <w:rsid w:val="004E3CCA"/>
    <w:rsid w:val="004E5EAB"/>
    <w:rsid w:val="004E6A3F"/>
    <w:rsid w:val="00500BCF"/>
    <w:rsid w:val="005055DF"/>
    <w:rsid w:val="00506A49"/>
    <w:rsid w:val="0051741C"/>
    <w:rsid w:val="00520A18"/>
    <w:rsid w:val="0052186A"/>
    <w:rsid w:val="005237B6"/>
    <w:rsid w:val="00523F38"/>
    <w:rsid w:val="00525511"/>
    <w:rsid w:val="005264FC"/>
    <w:rsid w:val="005430EA"/>
    <w:rsid w:val="00557800"/>
    <w:rsid w:val="00557C48"/>
    <w:rsid w:val="0056141A"/>
    <w:rsid w:val="00587672"/>
    <w:rsid w:val="00587BBE"/>
    <w:rsid w:val="00587F16"/>
    <w:rsid w:val="00594232"/>
    <w:rsid w:val="00594FF7"/>
    <w:rsid w:val="005A10D3"/>
    <w:rsid w:val="005B0D5A"/>
    <w:rsid w:val="005C6C8B"/>
    <w:rsid w:val="005E53F0"/>
    <w:rsid w:val="005F62E3"/>
    <w:rsid w:val="0060669D"/>
    <w:rsid w:val="006101BC"/>
    <w:rsid w:val="00614E13"/>
    <w:rsid w:val="00615FB2"/>
    <w:rsid w:val="00677DC4"/>
    <w:rsid w:val="0068687E"/>
    <w:rsid w:val="006905DD"/>
    <w:rsid w:val="00693B42"/>
    <w:rsid w:val="006A364A"/>
    <w:rsid w:val="006E54F4"/>
    <w:rsid w:val="006F401E"/>
    <w:rsid w:val="006F41BA"/>
    <w:rsid w:val="006F5011"/>
    <w:rsid w:val="006F56A0"/>
    <w:rsid w:val="00706180"/>
    <w:rsid w:val="0071125C"/>
    <w:rsid w:val="00711729"/>
    <w:rsid w:val="00721985"/>
    <w:rsid w:val="007400B7"/>
    <w:rsid w:val="00740D4E"/>
    <w:rsid w:val="00743623"/>
    <w:rsid w:val="0075170D"/>
    <w:rsid w:val="00763B4A"/>
    <w:rsid w:val="00767705"/>
    <w:rsid w:val="007917FB"/>
    <w:rsid w:val="007A26BC"/>
    <w:rsid w:val="007B1371"/>
    <w:rsid w:val="007B47A1"/>
    <w:rsid w:val="007B7B2A"/>
    <w:rsid w:val="007D710B"/>
    <w:rsid w:val="007E5A4F"/>
    <w:rsid w:val="00816A58"/>
    <w:rsid w:val="00825940"/>
    <w:rsid w:val="00841B1E"/>
    <w:rsid w:val="008429EF"/>
    <w:rsid w:val="00887D20"/>
    <w:rsid w:val="00894947"/>
    <w:rsid w:val="00897C92"/>
    <w:rsid w:val="008A3E3D"/>
    <w:rsid w:val="008A79B4"/>
    <w:rsid w:val="008B0A13"/>
    <w:rsid w:val="008B22FC"/>
    <w:rsid w:val="008B3730"/>
    <w:rsid w:val="008B7E9D"/>
    <w:rsid w:val="008E320A"/>
    <w:rsid w:val="008E7C7E"/>
    <w:rsid w:val="00900B4F"/>
    <w:rsid w:val="00926999"/>
    <w:rsid w:val="009278A3"/>
    <w:rsid w:val="00931C71"/>
    <w:rsid w:val="009617F8"/>
    <w:rsid w:val="00962198"/>
    <w:rsid w:val="009A0BAE"/>
    <w:rsid w:val="009A556D"/>
    <w:rsid w:val="009C0565"/>
    <w:rsid w:val="00A079A9"/>
    <w:rsid w:val="00A12688"/>
    <w:rsid w:val="00A1480D"/>
    <w:rsid w:val="00A2009C"/>
    <w:rsid w:val="00A44384"/>
    <w:rsid w:val="00A445E1"/>
    <w:rsid w:val="00A4596E"/>
    <w:rsid w:val="00A521C0"/>
    <w:rsid w:val="00A66740"/>
    <w:rsid w:val="00A67C53"/>
    <w:rsid w:val="00A919CF"/>
    <w:rsid w:val="00A93645"/>
    <w:rsid w:val="00A96A35"/>
    <w:rsid w:val="00A96A84"/>
    <w:rsid w:val="00A96A89"/>
    <w:rsid w:val="00A974C7"/>
    <w:rsid w:val="00AA51FF"/>
    <w:rsid w:val="00AB1EA1"/>
    <w:rsid w:val="00AC6020"/>
    <w:rsid w:val="00AF3087"/>
    <w:rsid w:val="00AF4599"/>
    <w:rsid w:val="00B1525B"/>
    <w:rsid w:val="00B20F02"/>
    <w:rsid w:val="00B23FE6"/>
    <w:rsid w:val="00B318BE"/>
    <w:rsid w:val="00B37AB4"/>
    <w:rsid w:val="00B46B97"/>
    <w:rsid w:val="00B63D2D"/>
    <w:rsid w:val="00B667F2"/>
    <w:rsid w:val="00B70FEF"/>
    <w:rsid w:val="00B72007"/>
    <w:rsid w:val="00B736FC"/>
    <w:rsid w:val="00B77294"/>
    <w:rsid w:val="00B956B3"/>
    <w:rsid w:val="00BC7220"/>
    <w:rsid w:val="00BD53D3"/>
    <w:rsid w:val="00BE74EF"/>
    <w:rsid w:val="00BE7A3B"/>
    <w:rsid w:val="00BF042F"/>
    <w:rsid w:val="00C018F2"/>
    <w:rsid w:val="00C11B2C"/>
    <w:rsid w:val="00C22CCA"/>
    <w:rsid w:val="00C26455"/>
    <w:rsid w:val="00C46686"/>
    <w:rsid w:val="00C516E3"/>
    <w:rsid w:val="00C52F1A"/>
    <w:rsid w:val="00C558F2"/>
    <w:rsid w:val="00C61D9C"/>
    <w:rsid w:val="00C731D2"/>
    <w:rsid w:val="00C7435A"/>
    <w:rsid w:val="00C849B9"/>
    <w:rsid w:val="00C9509C"/>
    <w:rsid w:val="00CA79D6"/>
    <w:rsid w:val="00CB0DA1"/>
    <w:rsid w:val="00CB3CE9"/>
    <w:rsid w:val="00CC38CB"/>
    <w:rsid w:val="00CC7737"/>
    <w:rsid w:val="00CD1B8D"/>
    <w:rsid w:val="00CE65F2"/>
    <w:rsid w:val="00CF1092"/>
    <w:rsid w:val="00CF4436"/>
    <w:rsid w:val="00CF61D7"/>
    <w:rsid w:val="00CF6808"/>
    <w:rsid w:val="00D303DD"/>
    <w:rsid w:val="00D36C6D"/>
    <w:rsid w:val="00D4251A"/>
    <w:rsid w:val="00D433C2"/>
    <w:rsid w:val="00D46018"/>
    <w:rsid w:val="00D51470"/>
    <w:rsid w:val="00D5409B"/>
    <w:rsid w:val="00D6329F"/>
    <w:rsid w:val="00D656E1"/>
    <w:rsid w:val="00D669F5"/>
    <w:rsid w:val="00D92B24"/>
    <w:rsid w:val="00D9471E"/>
    <w:rsid w:val="00DA3862"/>
    <w:rsid w:val="00DA5A92"/>
    <w:rsid w:val="00DC6693"/>
    <w:rsid w:val="00DD26F9"/>
    <w:rsid w:val="00DD285E"/>
    <w:rsid w:val="00DF07B9"/>
    <w:rsid w:val="00E17740"/>
    <w:rsid w:val="00E416C7"/>
    <w:rsid w:val="00E6276A"/>
    <w:rsid w:val="00E62840"/>
    <w:rsid w:val="00E76851"/>
    <w:rsid w:val="00E845BE"/>
    <w:rsid w:val="00E90C5F"/>
    <w:rsid w:val="00E917E2"/>
    <w:rsid w:val="00E93F8D"/>
    <w:rsid w:val="00EA53BC"/>
    <w:rsid w:val="00EA68AF"/>
    <w:rsid w:val="00EC1D36"/>
    <w:rsid w:val="00ED4861"/>
    <w:rsid w:val="00ED4AED"/>
    <w:rsid w:val="00EE1EAA"/>
    <w:rsid w:val="00F15948"/>
    <w:rsid w:val="00F168E7"/>
    <w:rsid w:val="00F32940"/>
    <w:rsid w:val="00F32D9B"/>
    <w:rsid w:val="00F33386"/>
    <w:rsid w:val="00F34313"/>
    <w:rsid w:val="00F37558"/>
    <w:rsid w:val="00F51190"/>
    <w:rsid w:val="00F51238"/>
    <w:rsid w:val="00F643E6"/>
    <w:rsid w:val="00F6454E"/>
    <w:rsid w:val="00F7795D"/>
    <w:rsid w:val="00FA589E"/>
    <w:rsid w:val="00FA7E48"/>
    <w:rsid w:val="00FB11CC"/>
    <w:rsid w:val="00FC5A19"/>
    <w:rsid w:val="00FD3531"/>
    <w:rsid w:val="00FE2C00"/>
    <w:rsid w:val="00FF0B8A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E448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3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3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0196-113C-4953-808D-3F8BC5B4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Khodus;Адвокатский кабинет Ходуса А.И.</dc:creator>
  <cp:lastModifiedBy>Андрей</cp:lastModifiedBy>
  <cp:revision>5</cp:revision>
  <cp:lastPrinted>2016-12-14T15:41:00Z</cp:lastPrinted>
  <dcterms:created xsi:type="dcterms:W3CDTF">2017-03-21T13:19:00Z</dcterms:created>
  <dcterms:modified xsi:type="dcterms:W3CDTF">2017-04-10T11:48:00Z</dcterms:modified>
</cp:coreProperties>
</file>