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E6" w:rsidRPr="001C7012" w:rsidRDefault="00BE4C93" w:rsidP="00C434E6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7012">
        <w:rPr>
          <w:rFonts w:ascii="Times New Roman" w:hAnsi="Times New Roman" w:cs="Times New Roman"/>
          <w:b/>
          <w:sz w:val="28"/>
        </w:rPr>
        <w:t xml:space="preserve">Обзор изменений </w:t>
      </w:r>
    </w:p>
    <w:p w:rsidR="00004C8D" w:rsidRPr="001C7012" w:rsidRDefault="00004C8D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C8D" w:rsidRPr="001C7012" w:rsidRDefault="001E0CCB" w:rsidP="00A40C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012">
        <w:rPr>
          <w:rFonts w:ascii="Times New Roman" w:hAnsi="Times New Roman" w:cs="Times New Roman"/>
          <w:b/>
        </w:rPr>
        <w:t>1</w:t>
      </w:r>
      <w:r w:rsidR="00004C8D" w:rsidRPr="001C7012">
        <w:rPr>
          <w:rFonts w:ascii="Times New Roman" w:hAnsi="Times New Roman" w:cs="Times New Roman"/>
          <w:b/>
        </w:rPr>
        <w:t>. Положение о 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  <w:r w:rsidR="00204181">
        <w:rPr>
          <w:rFonts w:ascii="Times New Roman" w:hAnsi="Times New Roman" w:cs="Times New Roman"/>
          <w:b/>
        </w:rPr>
        <w:t xml:space="preserve"> </w:t>
      </w:r>
      <w:r w:rsidR="001C7012">
        <w:rPr>
          <w:rFonts w:ascii="Times New Roman" w:hAnsi="Times New Roman" w:cs="Times New Roman"/>
          <w:b/>
        </w:rPr>
        <w:t>(далее – «Положение о членстве»)</w:t>
      </w:r>
      <w:r w:rsidR="004E3563">
        <w:rPr>
          <w:rFonts w:ascii="Times New Roman" w:hAnsi="Times New Roman" w:cs="Times New Roman"/>
          <w:b/>
        </w:rPr>
        <w:t>:</w:t>
      </w:r>
    </w:p>
    <w:p w:rsidR="00004C8D" w:rsidRPr="001C7012" w:rsidRDefault="00004C8D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1C7012" w:rsidRPr="001C7012" w:rsidTr="00204181">
        <w:tc>
          <w:tcPr>
            <w:tcW w:w="5281" w:type="dxa"/>
            <w:shd w:val="pct50" w:color="4F81BD" w:themeColor="accent1" w:fill="auto"/>
            <w:vAlign w:val="center"/>
          </w:tcPr>
          <w:p w:rsidR="001C7012" w:rsidRPr="009D095D" w:rsidRDefault="001C7012" w:rsidP="001E5253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Редакция от </w:t>
            </w:r>
            <w:r w:rsidR="001E5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E5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E5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6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95D"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(действующая)</w:t>
            </w:r>
          </w:p>
        </w:tc>
        <w:tc>
          <w:tcPr>
            <w:tcW w:w="5282" w:type="dxa"/>
            <w:shd w:val="pct50" w:color="4F81BD" w:themeColor="accent1" w:fill="auto"/>
            <w:vAlign w:val="center"/>
          </w:tcPr>
          <w:p w:rsidR="001C7012" w:rsidRPr="009D095D" w:rsidRDefault="001C7012" w:rsidP="001E5253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Редакция от </w:t>
            </w:r>
            <w:r w:rsidR="001E5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5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B6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95D"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(предлагаемая)</w:t>
            </w:r>
          </w:p>
        </w:tc>
      </w:tr>
      <w:tr w:rsidR="00782931" w:rsidRPr="001C7012" w:rsidTr="00FF2BE2">
        <w:tc>
          <w:tcPr>
            <w:tcW w:w="10563" w:type="dxa"/>
            <w:gridSpan w:val="2"/>
          </w:tcPr>
          <w:p w:rsidR="00782931" w:rsidRDefault="00782931" w:rsidP="001E5253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253" w:rsidRPr="001E52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Приложения </w:t>
            </w:r>
            <w:r w:rsidR="001E5253" w:rsidRPr="001E52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членстве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E525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правила исчисления размера, сроков и порядка уплаты членских взносов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82931" w:rsidRPr="001C7012" w:rsidTr="00134B53">
        <w:tc>
          <w:tcPr>
            <w:tcW w:w="5281" w:type="dxa"/>
          </w:tcPr>
          <w:p w:rsidR="00782931" w:rsidRDefault="001E5253" w:rsidP="00F057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9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регулярного членского взноса для членов Ассоциации, не имеющих намерения принимать </w:t>
            </w:r>
            <w:r w:rsidR="00F057EF">
              <w:rPr>
                <w:rFonts w:ascii="Times New Roman" w:hAnsi="Times New Roman" w:cs="Times New Roman"/>
                <w:sz w:val="24"/>
                <w:szCs w:val="24"/>
              </w:rPr>
              <w:t>участие в заключени</w:t>
            </w:r>
            <w:proofErr w:type="gramStart"/>
            <w:r w:rsidR="00F05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057E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подряда на подготовку проектной документации с использованием конкурентных способов заключения договоров и не вносивших взнос в компенсационный фонд обеспечения договорных обязательств, а также (одновременно) не выполняющих работы по под</w:t>
            </w:r>
            <w:bookmarkStart w:id="0" w:name="_GoBack"/>
            <w:bookmarkEnd w:id="0"/>
            <w:r w:rsidR="00F057EF">
              <w:rPr>
                <w:rFonts w:ascii="Times New Roman" w:hAnsi="Times New Roman" w:cs="Times New Roman"/>
                <w:sz w:val="24"/>
                <w:szCs w:val="24"/>
              </w:rPr>
              <w:t>готовке проектной документации особо опасных, технически сложных и уникальных объектов и не имеющих такого намерения, составляет 60 000 (Шестьдесят тысяч) рублей.</w:t>
            </w:r>
          </w:p>
        </w:tc>
        <w:tc>
          <w:tcPr>
            <w:tcW w:w="5282" w:type="dxa"/>
          </w:tcPr>
          <w:p w:rsidR="00782931" w:rsidRDefault="001E5253" w:rsidP="007829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931" w:rsidRPr="00782931">
              <w:rPr>
                <w:rFonts w:ascii="Times New Roman" w:hAnsi="Times New Roman" w:cs="Times New Roman"/>
                <w:sz w:val="24"/>
                <w:szCs w:val="24"/>
              </w:rPr>
              <w:t>. Исключить</w:t>
            </w:r>
          </w:p>
        </w:tc>
      </w:tr>
    </w:tbl>
    <w:p w:rsidR="00004C8D" w:rsidRPr="001C7012" w:rsidRDefault="00004C8D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012" w:rsidRPr="001C7012" w:rsidRDefault="001C7012" w:rsidP="001C70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12" w:rsidRPr="001C7012" w:rsidRDefault="00011001" w:rsidP="001C70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C7012" w:rsidRPr="001C7012">
        <w:rPr>
          <w:rFonts w:ascii="Times New Roman" w:hAnsi="Times New Roman" w:cs="Times New Roman"/>
          <w:b/>
        </w:rPr>
        <w:t xml:space="preserve">. Положение о </w:t>
      </w:r>
      <w:r w:rsidR="005C4328">
        <w:rPr>
          <w:rFonts w:ascii="Times New Roman" w:hAnsi="Times New Roman" w:cs="Times New Roman"/>
          <w:b/>
        </w:rPr>
        <w:t>Совете</w:t>
      </w:r>
      <w:r w:rsidR="004E3563">
        <w:rPr>
          <w:rFonts w:ascii="Times New Roman" w:hAnsi="Times New Roman" w:cs="Times New Roman"/>
          <w:b/>
        </w:rPr>
        <w:t xml:space="preserve"> </w:t>
      </w:r>
      <w:r w:rsidR="00D27ED9">
        <w:rPr>
          <w:rFonts w:ascii="Times New Roman" w:hAnsi="Times New Roman" w:cs="Times New Roman"/>
          <w:b/>
        </w:rPr>
        <w:t>Ассоциации</w:t>
      </w:r>
      <w:r w:rsidR="001C7012" w:rsidRPr="001C7012">
        <w:rPr>
          <w:rFonts w:ascii="Times New Roman" w:hAnsi="Times New Roman" w:cs="Times New Roman"/>
          <w:b/>
        </w:rPr>
        <w:t xml:space="preserve"> СРО «</w:t>
      </w:r>
      <w:proofErr w:type="spellStart"/>
      <w:r w:rsidR="001C7012" w:rsidRPr="001C7012">
        <w:rPr>
          <w:rFonts w:ascii="Times New Roman" w:hAnsi="Times New Roman" w:cs="Times New Roman"/>
          <w:b/>
        </w:rPr>
        <w:t>Нефтегазпроект</w:t>
      </w:r>
      <w:proofErr w:type="spellEnd"/>
      <w:r w:rsidR="001C7012" w:rsidRPr="001C7012">
        <w:rPr>
          <w:rFonts w:ascii="Times New Roman" w:hAnsi="Times New Roman" w:cs="Times New Roman"/>
          <w:b/>
        </w:rPr>
        <w:t>-Альянс»</w:t>
      </w:r>
      <w:r w:rsidR="004E3563">
        <w:rPr>
          <w:rFonts w:ascii="Times New Roman" w:hAnsi="Times New Roman" w:cs="Times New Roman"/>
          <w:b/>
        </w:rPr>
        <w:t xml:space="preserve"> (далее – «Положение о Совете»):</w:t>
      </w:r>
    </w:p>
    <w:p w:rsidR="001C7012" w:rsidRPr="001C7012" w:rsidRDefault="001C7012" w:rsidP="001C70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5C4328" w:rsidRPr="001C7012" w:rsidTr="009A0303">
        <w:tc>
          <w:tcPr>
            <w:tcW w:w="5281" w:type="dxa"/>
            <w:shd w:val="pct50" w:color="4F81BD" w:themeColor="accent1" w:fill="auto"/>
            <w:vAlign w:val="center"/>
          </w:tcPr>
          <w:p w:rsidR="005C4328" w:rsidRPr="009D095D" w:rsidRDefault="005C4328" w:rsidP="00AB3BF8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Редакция от </w:t>
            </w:r>
            <w:r w:rsidR="00AB3B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29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B3B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B3B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(действующая)</w:t>
            </w:r>
          </w:p>
        </w:tc>
        <w:tc>
          <w:tcPr>
            <w:tcW w:w="5282" w:type="dxa"/>
            <w:shd w:val="pct50" w:color="4F81BD" w:themeColor="accent1" w:fill="auto"/>
            <w:vAlign w:val="center"/>
          </w:tcPr>
          <w:p w:rsidR="005C4328" w:rsidRPr="009D095D" w:rsidRDefault="005C4328" w:rsidP="00AB3BF8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Редакция от </w:t>
            </w:r>
            <w:r w:rsidR="00AB3B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3B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(предлагаемая)</w:t>
            </w:r>
          </w:p>
        </w:tc>
      </w:tr>
      <w:tr w:rsidR="003D7A97" w:rsidRPr="001C7012" w:rsidTr="009A0303">
        <w:tc>
          <w:tcPr>
            <w:tcW w:w="10563" w:type="dxa"/>
            <w:gridSpan w:val="2"/>
            <w:vAlign w:val="center"/>
          </w:tcPr>
          <w:p w:rsidR="003D7A97" w:rsidRPr="00C434E6" w:rsidRDefault="003D7A97" w:rsidP="003D7A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Pr="003D7A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Совете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7A97" w:rsidRPr="001C7012" w:rsidTr="00EA17FE">
        <w:tc>
          <w:tcPr>
            <w:tcW w:w="5281" w:type="dxa"/>
            <w:vAlign w:val="center"/>
          </w:tcPr>
          <w:p w:rsidR="00AB3BF8" w:rsidRPr="00C434E6" w:rsidRDefault="00AB3BF8" w:rsidP="00AB3B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A97"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вступает в силу с момента его принятия (утверждения) Общим собранием членов Ассоциации (Общим собранием).</w:t>
            </w:r>
          </w:p>
          <w:p w:rsidR="00B37ED3" w:rsidRPr="00C434E6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  <w:vAlign w:val="center"/>
          </w:tcPr>
          <w:p w:rsidR="00AB3BF8" w:rsidRPr="00C434E6" w:rsidRDefault="00AB3BF8" w:rsidP="00AB3B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ED3"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вступает в силу </w:t>
            </w:r>
            <w:r w:rsidR="004A18D3" w:rsidRPr="00871A56">
              <w:rPr>
                <w:rFonts w:ascii="Times New Roman" w:hAnsi="Times New Roman" w:cs="Times New Roman"/>
                <w:sz w:val="24"/>
                <w:szCs w:val="24"/>
              </w:rPr>
              <w:t>через 15 (пятнадцать) календарных дней после дня</w:t>
            </w:r>
            <w:r w:rsidR="004A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принятия (утверждения) Общим собранием членов Ассоциации (Общим собранием).</w:t>
            </w:r>
          </w:p>
          <w:p w:rsidR="003D7A97" w:rsidRPr="00C434E6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7012" w:rsidRPr="001C7012" w:rsidRDefault="001C7012" w:rsidP="001C70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C6A" w:rsidRPr="001C7012" w:rsidRDefault="00A40C6A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40C6A" w:rsidRPr="001C7012" w:rsidSect="00562A2C">
      <w:headerReference w:type="default" r:id="rId8"/>
      <w:pgSz w:w="11906" w:h="16838"/>
      <w:pgMar w:top="567" w:right="566" w:bottom="567" w:left="993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3A" w:rsidRDefault="0044223A" w:rsidP="00BE4C93">
      <w:pPr>
        <w:spacing w:after="0" w:line="240" w:lineRule="auto"/>
      </w:pPr>
      <w:r>
        <w:separator/>
      </w:r>
    </w:p>
  </w:endnote>
  <w:endnote w:type="continuationSeparator" w:id="0">
    <w:p w:rsidR="0044223A" w:rsidRDefault="0044223A" w:rsidP="00BE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3A" w:rsidRDefault="0044223A" w:rsidP="00BE4C93">
      <w:pPr>
        <w:spacing w:after="0" w:line="240" w:lineRule="auto"/>
      </w:pPr>
      <w:r>
        <w:separator/>
      </w:r>
    </w:p>
  </w:footnote>
  <w:footnote w:type="continuationSeparator" w:id="0">
    <w:p w:rsidR="0044223A" w:rsidRDefault="0044223A" w:rsidP="00BE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93" w:rsidRPr="00871A56" w:rsidRDefault="00BE4C93" w:rsidP="00BE4C93">
    <w:pPr>
      <w:pStyle w:val="a7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</w:t>
    </w:r>
    <w:r w:rsidR="004B49FB" w:rsidRPr="00871A56">
      <w:rPr>
        <w:color w:val="7F7F7F" w:themeColor="text1" w:themeTint="80"/>
        <w:sz w:val="16"/>
        <w:szCs w:val="16"/>
      </w:rPr>
      <w:t>6</w:t>
    </w:r>
    <w:r w:rsidRPr="00FC2914">
      <w:rPr>
        <w:color w:val="7F7F7F" w:themeColor="text1" w:themeTint="80"/>
        <w:sz w:val="16"/>
        <w:szCs w:val="16"/>
      </w:rPr>
      <w:t xml:space="preserve"> к Протоколу от </w:t>
    </w:r>
    <w:r w:rsidR="004B49FB" w:rsidRPr="00871A56">
      <w:rPr>
        <w:color w:val="7F7F7F" w:themeColor="text1" w:themeTint="80"/>
        <w:sz w:val="16"/>
        <w:szCs w:val="16"/>
      </w:rPr>
      <w:t>22</w:t>
    </w:r>
    <w:r>
      <w:rPr>
        <w:color w:val="7F7F7F" w:themeColor="text1" w:themeTint="80"/>
        <w:sz w:val="16"/>
        <w:szCs w:val="16"/>
      </w:rPr>
      <w:t>.</w:t>
    </w:r>
    <w:r w:rsidR="004B49FB" w:rsidRPr="00871A56">
      <w:rPr>
        <w:color w:val="7F7F7F" w:themeColor="text1" w:themeTint="80"/>
        <w:sz w:val="16"/>
        <w:szCs w:val="16"/>
      </w:rPr>
      <w:t>12</w:t>
    </w:r>
    <w:r>
      <w:rPr>
        <w:color w:val="7F7F7F" w:themeColor="text1" w:themeTint="80"/>
        <w:sz w:val="16"/>
        <w:szCs w:val="16"/>
      </w:rPr>
      <w:t>.202</w:t>
    </w:r>
    <w:r w:rsidR="00CA3A48">
      <w:rPr>
        <w:color w:val="7F7F7F" w:themeColor="text1" w:themeTint="80"/>
        <w:sz w:val="16"/>
        <w:szCs w:val="16"/>
      </w:rPr>
      <w:t>2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</w:t>
    </w:r>
    <w:r w:rsidR="004B49FB" w:rsidRPr="00871A56">
      <w:rPr>
        <w:color w:val="7F7F7F" w:themeColor="text1" w:themeTint="80"/>
        <w:sz w:val="16"/>
        <w:szCs w:val="16"/>
      </w:rPr>
      <w:t>9</w:t>
    </w:r>
  </w:p>
  <w:p w:rsidR="00BE4C93" w:rsidRPr="00FC2914" w:rsidRDefault="00CA3A48" w:rsidP="00BE4C93">
    <w:pPr>
      <w:pStyle w:val="a7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вне</w:t>
    </w:r>
    <w:r w:rsidR="00BE4C93">
      <w:rPr>
        <w:color w:val="7F7F7F" w:themeColor="text1" w:themeTint="80"/>
        <w:sz w:val="16"/>
        <w:szCs w:val="16"/>
      </w:rPr>
      <w:t xml:space="preserve">очередного </w:t>
    </w:r>
    <w:r w:rsidR="00BE4C93" w:rsidRPr="00FC2914">
      <w:rPr>
        <w:color w:val="7F7F7F" w:themeColor="text1" w:themeTint="80"/>
        <w:sz w:val="16"/>
        <w:szCs w:val="16"/>
      </w:rPr>
      <w:t>Общего собрания членов</w:t>
    </w:r>
  </w:p>
  <w:p w:rsidR="00BE4C93" w:rsidRDefault="00BE4C93" w:rsidP="00BE4C93">
    <w:pPr>
      <w:pStyle w:val="a7"/>
      <w:tabs>
        <w:tab w:val="clear" w:pos="4677"/>
      </w:tabs>
      <w:ind w:left="7230"/>
    </w:pPr>
    <w:r>
      <w:rPr>
        <w:color w:val="7F7F7F" w:themeColor="text1" w:themeTint="80"/>
        <w:sz w:val="16"/>
        <w:szCs w:val="16"/>
      </w:rPr>
      <w:tab/>
      <w:t xml:space="preserve">   </w:t>
    </w:r>
    <w:r w:rsidRPr="00FC2914">
      <w:rPr>
        <w:color w:val="7F7F7F" w:themeColor="text1" w:themeTint="80"/>
        <w:sz w:val="16"/>
        <w:szCs w:val="16"/>
      </w:rPr>
      <w:t>Ассоциации СРО «</w:t>
    </w:r>
    <w:proofErr w:type="spellStart"/>
    <w:r w:rsidRPr="00FC2914">
      <w:rPr>
        <w:color w:val="7F7F7F" w:themeColor="text1" w:themeTint="80"/>
        <w:sz w:val="16"/>
        <w:szCs w:val="16"/>
      </w:rPr>
      <w:t>Нефтегазпроект</w:t>
    </w:r>
    <w:proofErr w:type="spellEnd"/>
    <w:r w:rsidRPr="00FC2914">
      <w:rPr>
        <w:color w:val="7F7F7F" w:themeColor="text1" w:themeTint="80"/>
        <w:sz w:val="16"/>
        <w:szCs w:val="16"/>
      </w:rPr>
      <w:t>-Альянс»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D12928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8D"/>
    <w:rsid w:val="00004C8D"/>
    <w:rsid w:val="00011001"/>
    <w:rsid w:val="000173C1"/>
    <w:rsid w:val="000207B6"/>
    <w:rsid w:val="00021C18"/>
    <w:rsid w:val="000709BF"/>
    <w:rsid w:val="00096E18"/>
    <w:rsid w:val="00112C20"/>
    <w:rsid w:val="00176450"/>
    <w:rsid w:val="001C7012"/>
    <w:rsid w:val="001D19D9"/>
    <w:rsid w:val="001E0CCB"/>
    <w:rsid w:val="001E5253"/>
    <w:rsid w:val="00204181"/>
    <w:rsid w:val="002448A9"/>
    <w:rsid w:val="00266CC2"/>
    <w:rsid w:val="002C2991"/>
    <w:rsid w:val="00305661"/>
    <w:rsid w:val="0030651F"/>
    <w:rsid w:val="00337F41"/>
    <w:rsid w:val="00386A4E"/>
    <w:rsid w:val="003A75F5"/>
    <w:rsid w:val="003C4705"/>
    <w:rsid w:val="003D7A97"/>
    <w:rsid w:val="0044223A"/>
    <w:rsid w:val="00481F96"/>
    <w:rsid w:val="00482B83"/>
    <w:rsid w:val="004A18D3"/>
    <w:rsid w:val="004B49FB"/>
    <w:rsid w:val="004E3563"/>
    <w:rsid w:val="00562A2C"/>
    <w:rsid w:val="00571DEC"/>
    <w:rsid w:val="005B1FCC"/>
    <w:rsid w:val="005C4328"/>
    <w:rsid w:val="005F035B"/>
    <w:rsid w:val="005F42AE"/>
    <w:rsid w:val="005F5243"/>
    <w:rsid w:val="00615C8F"/>
    <w:rsid w:val="0061678B"/>
    <w:rsid w:val="00624D69"/>
    <w:rsid w:val="006E7F15"/>
    <w:rsid w:val="0076741C"/>
    <w:rsid w:val="00782931"/>
    <w:rsid w:val="007D208D"/>
    <w:rsid w:val="007F6FBF"/>
    <w:rsid w:val="008261E7"/>
    <w:rsid w:val="00871A56"/>
    <w:rsid w:val="00873C69"/>
    <w:rsid w:val="008A0C27"/>
    <w:rsid w:val="00923718"/>
    <w:rsid w:val="00930C86"/>
    <w:rsid w:val="00982E74"/>
    <w:rsid w:val="009B2451"/>
    <w:rsid w:val="009D0719"/>
    <w:rsid w:val="009D095D"/>
    <w:rsid w:val="009F7A86"/>
    <w:rsid w:val="00A16D55"/>
    <w:rsid w:val="00A32C88"/>
    <w:rsid w:val="00A40C6A"/>
    <w:rsid w:val="00A4673D"/>
    <w:rsid w:val="00AB3BF8"/>
    <w:rsid w:val="00B37ED3"/>
    <w:rsid w:val="00B647F8"/>
    <w:rsid w:val="00B94903"/>
    <w:rsid w:val="00BE4C93"/>
    <w:rsid w:val="00C434E6"/>
    <w:rsid w:val="00C67EA0"/>
    <w:rsid w:val="00CA3A48"/>
    <w:rsid w:val="00CB5AC2"/>
    <w:rsid w:val="00CC12B5"/>
    <w:rsid w:val="00D27ED9"/>
    <w:rsid w:val="00D62C3D"/>
    <w:rsid w:val="00DE66A4"/>
    <w:rsid w:val="00DE73A9"/>
    <w:rsid w:val="00E34F4F"/>
    <w:rsid w:val="00E65528"/>
    <w:rsid w:val="00E7600D"/>
    <w:rsid w:val="00E96418"/>
    <w:rsid w:val="00EB4EB0"/>
    <w:rsid w:val="00F03CA0"/>
    <w:rsid w:val="00F057EF"/>
    <w:rsid w:val="00F13A0E"/>
    <w:rsid w:val="00F239C9"/>
    <w:rsid w:val="00F33B2E"/>
    <w:rsid w:val="00F46041"/>
    <w:rsid w:val="00F52493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8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00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C93"/>
  </w:style>
  <w:style w:type="paragraph" w:styleId="a9">
    <w:name w:val="footer"/>
    <w:basedOn w:val="a"/>
    <w:link w:val="aa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C93"/>
  </w:style>
  <w:style w:type="table" w:styleId="ab">
    <w:name w:val="Table Grid"/>
    <w:basedOn w:val="a1"/>
    <w:uiPriority w:val="59"/>
    <w:rsid w:val="001C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24D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4D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4D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4D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4D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8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00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C93"/>
  </w:style>
  <w:style w:type="paragraph" w:styleId="a9">
    <w:name w:val="footer"/>
    <w:basedOn w:val="a"/>
    <w:link w:val="aa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C93"/>
  </w:style>
  <w:style w:type="table" w:styleId="ab">
    <w:name w:val="Table Grid"/>
    <w:basedOn w:val="a1"/>
    <w:uiPriority w:val="59"/>
    <w:rsid w:val="001C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24D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4D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4D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4D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4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214</cp:revision>
  <cp:lastPrinted>2022-08-09T08:00:00Z</cp:lastPrinted>
  <dcterms:created xsi:type="dcterms:W3CDTF">2019-03-20T17:59:00Z</dcterms:created>
  <dcterms:modified xsi:type="dcterms:W3CDTF">2022-12-20T07:14:00Z</dcterms:modified>
</cp:coreProperties>
</file>