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46159CEC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5E5538">
        <w:rPr>
          <w:rFonts w:ascii="Times New Roman" w:hAnsi="Times New Roman"/>
          <w:caps/>
          <w:color w:val="000000"/>
          <w:sz w:val="20"/>
          <w:szCs w:val="20"/>
        </w:rPr>
        <w:t>4</w:t>
      </w:r>
      <w:r w:rsidR="00AD6BA0">
        <w:rPr>
          <w:rFonts w:ascii="Times New Roman" w:hAnsi="Times New Roman"/>
          <w:caps/>
          <w:color w:val="000000"/>
          <w:sz w:val="20"/>
          <w:szCs w:val="20"/>
        </w:rPr>
        <w:t>6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302AF6E" w:rsidR="00F110EF" w:rsidRPr="00100F89" w:rsidRDefault="00AD6BA0" w:rsidP="00FB1D3C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 w:rsidR="00FB1D3C">
              <w:rPr>
                <w:sz w:val="20"/>
                <w:szCs w:val="20"/>
              </w:rPr>
              <w:t>июля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2603EE">
              <w:rPr>
                <w:sz w:val="20"/>
                <w:szCs w:val="20"/>
              </w:rPr>
              <w:t>2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6EBDE887" w:rsidR="00F110EF" w:rsidRPr="0071785B" w:rsidRDefault="00E76CFC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Ксения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Евгенье</w:t>
      </w:r>
      <w:r w:rsidR="00F110EF" w:rsidRPr="0071785B">
        <w:rPr>
          <w:bCs/>
          <w:color w:val="000000"/>
          <w:sz w:val="20"/>
          <w:szCs w:val="20"/>
        </w:rPr>
        <w:t>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3707B5C4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71A70AAB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AD6BA0">
        <w:rPr>
          <w:sz w:val="20"/>
          <w:szCs w:val="20"/>
        </w:rPr>
        <w:t>б отмене</w:t>
      </w:r>
      <w:r>
        <w:rPr>
          <w:sz w:val="20"/>
          <w:szCs w:val="20"/>
        </w:rPr>
        <w:t xml:space="preserve"> </w:t>
      </w:r>
      <w:r w:rsidR="00AD6BA0">
        <w:rPr>
          <w:sz w:val="20"/>
          <w:szCs w:val="20"/>
        </w:rPr>
        <w:t>решения Совета</w:t>
      </w:r>
      <w:r>
        <w:rPr>
          <w:sz w:val="20"/>
          <w:szCs w:val="20"/>
        </w:rPr>
        <w:t xml:space="preserve"> Ассоциации СРО «</w:t>
      </w:r>
      <w:proofErr w:type="spellStart"/>
      <w:r>
        <w:rPr>
          <w:sz w:val="20"/>
          <w:szCs w:val="20"/>
        </w:rPr>
        <w:t>Нефтегазпроект</w:t>
      </w:r>
      <w:proofErr w:type="spellEnd"/>
      <w:r>
        <w:rPr>
          <w:sz w:val="20"/>
          <w:szCs w:val="20"/>
        </w:rPr>
        <w:t xml:space="preserve">-Альянс» </w:t>
      </w:r>
      <w:r w:rsidR="00AD6BA0">
        <w:rPr>
          <w:sz w:val="20"/>
          <w:szCs w:val="20"/>
        </w:rPr>
        <w:t>от 08.07.2022 года (Протокол Совета Ассоциации</w:t>
      </w:r>
      <w:r w:rsidR="00AD6BA0" w:rsidRPr="00AD6BA0">
        <w:rPr>
          <w:sz w:val="20"/>
          <w:szCs w:val="20"/>
        </w:rPr>
        <w:t xml:space="preserve"> </w:t>
      </w:r>
      <w:r w:rsidR="00AD6BA0">
        <w:rPr>
          <w:sz w:val="20"/>
          <w:szCs w:val="20"/>
        </w:rPr>
        <w:t>СРО «</w:t>
      </w:r>
      <w:proofErr w:type="spellStart"/>
      <w:r w:rsidR="00AD6BA0">
        <w:rPr>
          <w:sz w:val="20"/>
          <w:szCs w:val="20"/>
        </w:rPr>
        <w:t>Нефтегазпроект</w:t>
      </w:r>
      <w:proofErr w:type="spellEnd"/>
      <w:r w:rsidR="00AD6BA0">
        <w:rPr>
          <w:sz w:val="20"/>
          <w:szCs w:val="20"/>
        </w:rPr>
        <w:t>-Альянс» от 08.07.2022</w:t>
      </w:r>
      <w:r w:rsidR="00AD6BA0">
        <w:rPr>
          <w:sz w:val="20"/>
          <w:szCs w:val="20"/>
        </w:rPr>
        <w:t xml:space="preserve"> № 145) </w:t>
      </w:r>
      <w:r>
        <w:rPr>
          <w:sz w:val="20"/>
          <w:szCs w:val="20"/>
        </w:rPr>
        <w:t xml:space="preserve">и </w:t>
      </w:r>
      <w:r w:rsidR="00AD6BA0">
        <w:rPr>
          <w:sz w:val="20"/>
          <w:szCs w:val="20"/>
        </w:rPr>
        <w:t>возврате ошибочно перечисленного</w:t>
      </w:r>
      <w:r>
        <w:rPr>
          <w:sz w:val="20"/>
          <w:szCs w:val="20"/>
        </w:rPr>
        <w:t xml:space="preserve">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3452F81E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D6BA0">
        <w:rPr>
          <w:sz w:val="20"/>
          <w:szCs w:val="20"/>
        </w:rPr>
        <w:t>Об отмене решения Совета Ассоциации СРО «</w:t>
      </w:r>
      <w:proofErr w:type="spellStart"/>
      <w:r w:rsidR="00AD6BA0">
        <w:rPr>
          <w:sz w:val="20"/>
          <w:szCs w:val="20"/>
        </w:rPr>
        <w:t>Нефтегазпроект</w:t>
      </w:r>
      <w:proofErr w:type="spellEnd"/>
      <w:r w:rsidR="00AD6BA0">
        <w:rPr>
          <w:sz w:val="20"/>
          <w:szCs w:val="20"/>
        </w:rPr>
        <w:t>-Альянс» от 08.07.2022 года (Протокол Совета Ассоциации</w:t>
      </w:r>
      <w:r w:rsidR="00AD6BA0" w:rsidRPr="00AD6BA0">
        <w:rPr>
          <w:sz w:val="20"/>
          <w:szCs w:val="20"/>
        </w:rPr>
        <w:t xml:space="preserve"> </w:t>
      </w:r>
      <w:r w:rsidR="00AD6BA0">
        <w:rPr>
          <w:sz w:val="20"/>
          <w:szCs w:val="20"/>
        </w:rPr>
        <w:t>СРО «</w:t>
      </w:r>
      <w:proofErr w:type="spellStart"/>
      <w:r w:rsidR="00AD6BA0">
        <w:rPr>
          <w:sz w:val="20"/>
          <w:szCs w:val="20"/>
        </w:rPr>
        <w:t>Нефтегазпроект</w:t>
      </w:r>
      <w:proofErr w:type="spellEnd"/>
      <w:r w:rsidR="00AD6BA0">
        <w:rPr>
          <w:sz w:val="20"/>
          <w:szCs w:val="20"/>
        </w:rPr>
        <w:t>-Альянс» от 08.07.2022 № 145) и возврате ошибочно перечисленного взноса в компенсационный фонд возмещения вреда</w:t>
      </w:r>
      <w:r w:rsidRPr="00B6132C">
        <w:rPr>
          <w:sz w:val="20"/>
          <w:szCs w:val="20"/>
        </w:rPr>
        <w:t>»</w:t>
      </w:r>
      <w:r w:rsidR="002603EE">
        <w:rPr>
          <w:sz w:val="20"/>
          <w:szCs w:val="20"/>
        </w:rPr>
        <w:t>.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243F94A3" w14:textId="683E9026" w:rsidR="00A83F76" w:rsidRDefault="00AD6BA0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На основании ч. 6 ст. 55.7 </w:t>
      </w:r>
      <w:r w:rsidR="007E2955">
        <w:rPr>
          <w:bCs/>
          <w:color w:val="000000"/>
          <w:sz w:val="20"/>
          <w:szCs w:val="20"/>
        </w:rPr>
        <w:t>Градостроительного кодекса РФ</w:t>
      </w:r>
      <w:r w:rsidR="007E2955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отменить решение </w:t>
      </w:r>
      <w:r>
        <w:rPr>
          <w:sz w:val="20"/>
          <w:szCs w:val="20"/>
        </w:rPr>
        <w:t>Совета Ассоциации СРО «</w:t>
      </w:r>
      <w:proofErr w:type="spellStart"/>
      <w:r>
        <w:rPr>
          <w:sz w:val="20"/>
          <w:szCs w:val="20"/>
        </w:rPr>
        <w:t>Нефтегазпроект</w:t>
      </w:r>
      <w:proofErr w:type="spellEnd"/>
      <w:r>
        <w:rPr>
          <w:sz w:val="20"/>
          <w:szCs w:val="20"/>
        </w:rPr>
        <w:t>-Альянс» от 08.07.2022 года (Протокол Совета Ассоциации</w:t>
      </w:r>
      <w:r w:rsidRPr="00AD6BA0">
        <w:rPr>
          <w:sz w:val="20"/>
          <w:szCs w:val="20"/>
        </w:rPr>
        <w:t xml:space="preserve"> </w:t>
      </w:r>
      <w:r>
        <w:rPr>
          <w:sz w:val="20"/>
          <w:szCs w:val="20"/>
        </w:rPr>
        <w:t>СРО «</w:t>
      </w:r>
      <w:proofErr w:type="spellStart"/>
      <w:r>
        <w:rPr>
          <w:sz w:val="20"/>
          <w:szCs w:val="20"/>
        </w:rPr>
        <w:t>Нефтегазпроект</w:t>
      </w:r>
      <w:proofErr w:type="spellEnd"/>
      <w:r>
        <w:rPr>
          <w:sz w:val="20"/>
          <w:szCs w:val="20"/>
        </w:rPr>
        <w:t>-Альянс» от 08.07.2022 № 145)</w:t>
      </w:r>
      <w:r>
        <w:rPr>
          <w:sz w:val="20"/>
          <w:szCs w:val="20"/>
        </w:rPr>
        <w:t xml:space="preserve"> о приеме</w:t>
      </w:r>
      <w:r w:rsidR="00A83F76">
        <w:rPr>
          <w:bCs/>
          <w:color w:val="000000"/>
          <w:sz w:val="20"/>
          <w:szCs w:val="20"/>
        </w:rPr>
        <w:t xml:space="preserve"> в члены Ассоциации СРО «Нефтегазпроект-Альянс» при условии уплаты взноса в компенсационный фонд возмещения вред</w:t>
      </w:r>
      <w:proofErr w:type="gramStart"/>
      <w:r w:rsidR="00A83F76">
        <w:rPr>
          <w:bCs/>
          <w:color w:val="000000"/>
          <w:sz w:val="20"/>
          <w:szCs w:val="20"/>
        </w:rPr>
        <w:t>а</w:t>
      </w:r>
      <w:r>
        <w:rPr>
          <w:bCs/>
          <w:color w:val="000000"/>
          <w:sz w:val="20"/>
          <w:szCs w:val="20"/>
        </w:rPr>
        <w:t xml:space="preserve"> </w:t>
      </w:r>
      <w:r w:rsidRPr="00AD6BA0">
        <w:rPr>
          <w:bCs/>
          <w:color w:val="000000"/>
          <w:sz w:val="20"/>
          <w:szCs w:val="20"/>
        </w:rPr>
        <w:t>О</w:t>
      </w:r>
      <w:r w:rsidR="00C0137E" w:rsidRPr="00AD6BA0">
        <w:rPr>
          <w:bCs/>
          <w:color w:val="000000"/>
          <w:sz w:val="20"/>
          <w:szCs w:val="20"/>
        </w:rPr>
        <w:t>ОО</w:t>
      </w:r>
      <w:proofErr w:type="gramEnd"/>
      <w:r w:rsidR="00C0137E" w:rsidRPr="00AD6BA0">
        <w:rPr>
          <w:bCs/>
          <w:color w:val="000000"/>
          <w:sz w:val="20"/>
          <w:szCs w:val="20"/>
        </w:rPr>
        <w:t xml:space="preserve"> «</w:t>
      </w:r>
      <w:proofErr w:type="spellStart"/>
      <w:r w:rsidR="00FB1D3C" w:rsidRPr="00AD6BA0">
        <w:rPr>
          <w:bCs/>
          <w:color w:val="000000"/>
          <w:sz w:val="20"/>
          <w:szCs w:val="20"/>
        </w:rPr>
        <w:t>Мастеринжпроект</w:t>
      </w:r>
      <w:proofErr w:type="spellEnd"/>
      <w:r w:rsidR="00C0137E" w:rsidRPr="00AD6BA0">
        <w:rPr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FB1D3C">
        <w:rPr>
          <w:bCs/>
          <w:color w:val="000000"/>
          <w:sz w:val="20"/>
          <w:szCs w:val="20"/>
        </w:rPr>
        <w:t>5010044616</w:t>
      </w:r>
      <w:r w:rsidR="00A83F76" w:rsidRPr="00C0137E">
        <w:rPr>
          <w:bCs/>
          <w:color w:val="000000"/>
          <w:sz w:val="20"/>
          <w:szCs w:val="20"/>
        </w:rPr>
        <w:t>)</w:t>
      </w:r>
      <w:r>
        <w:rPr>
          <w:bCs/>
          <w:color w:val="000000"/>
          <w:sz w:val="20"/>
          <w:szCs w:val="20"/>
        </w:rPr>
        <w:t xml:space="preserve">. Обеспечить возврат </w:t>
      </w:r>
      <w:r w:rsidRPr="00AD6BA0">
        <w:rPr>
          <w:bCs/>
          <w:color w:val="000000"/>
          <w:sz w:val="20"/>
          <w:szCs w:val="20"/>
        </w:rPr>
        <w:t>ООО «</w:t>
      </w:r>
      <w:proofErr w:type="spellStart"/>
      <w:r w:rsidRPr="00AD6BA0">
        <w:rPr>
          <w:bCs/>
          <w:color w:val="000000"/>
          <w:sz w:val="20"/>
          <w:szCs w:val="20"/>
        </w:rPr>
        <w:t>Мастеринжпроект</w:t>
      </w:r>
      <w:proofErr w:type="spellEnd"/>
      <w:r w:rsidRPr="00AD6BA0">
        <w:rPr>
          <w:bCs/>
          <w:color w:val="000000"/>
          <w:sz w:val="20"/>
          <w:szCs w:val="20"/>
        </w:rPr>
        <w:t>»</w:t>
      </w:r>
      <w:r w:rsidRPr="00C0137E">
        <w:rPr>
          <w:bCs/>
          <w:color w:val="000000"/>
          <w:sz w:val="20"/>
          <w:szCs w:val="20"/>
        </w:rPr>
        <w:t xml:space="preserve"> (</w:t>
      </w:r>
      <w:r>
        <w:rPr>
          <w:bCs/>
          <w:color w:val="000000"/>
          <w:sz w:val="20"/>
          <w:szCs w:val="20"/>
        </w:rPr>
        <w:t>ИНН 5010044616</w:t>
      </w:r>
      <w:r w:rsidRPr="00C0137E">
        <w:rPr>
          <w:bCs/>
          <w:color w:val="000000"/>
          <w:sz w:val="20"/>
          <w:szCs w:val="20"/>
        </w:rPr>
        <w:t>)</w:t>
      </w:r>
      <w:r>
        <w:rPr>
          <w:bCs/>
          <w:color w:val="000000"/>
          <w:sz w:val="20"/>
          <w:szCs w:val="20"/>
        </w:rPr>
        <w:t xml:space="preserve"> ошибочно перечисленных средств</w:t>
      </w:r>
      <w:r w:rsidR="00A83F76" w:rsidRPr="00C0137E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внесённых</w:t>
      </w:r>
      <w:r w:rsidR="00A83F76" w:rsidRPr="00C0137E">
        <w:rPr>
          <w:bCs/>
          <w:color w:val="000000"/>
          <w:sz w:val="20"/>
          <w:szCs w:val="20"/>
        </w:rPr>
        <w:t xml:space="preserve"> в компенсационный фонд возмещения вреда</w:t>
      </w:r>
      <w:r>
        <w:rPr>
          <w:bCs/>
          <w:color w:val="000000"/>
          <w:sz w:val="20"/>
          <w:szCs w:val="20"/>
        </w:rPr>
        <w:t xml:space="preserve"> на основании </w:t>
      </w:r>
      <w:r w:rsidR="007E2955">
        <w:rPr>
          <w:bCs/>
          <w:color w:val="000000"/>
          <w:sz w:val="20"/>
          <w:szCs w:val="20"/>
        </w:rPr>
        <w:t>п. 1 ч. 4 ст. 55.16 Градостроительного кодекса РФ.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38227FDD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020EE917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415A" w14:textId="77777777" w:rsidR="00782180" w:rsidRDefault="00782180" w:rsidP="00D34C00">
      <w:r>
        <w:separator/>
      </w:r>
    </w:p>
  </w:endnote>
  <w:endnote w:type="continuationSeparator" w:id="0">
    <w:p w14:paraId="2DCC7F47" w14:textId="77777777" w:rsidR="00782180" w:rsidRDefault="00782180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38ABA" w14:textId="77777777" w:rsidR="00782180" w:rsidRDefault="00782180" w:rsidP="00D34C00">
      <w:r>
        <w:separator/>
      </w:r>
    </w:p>
  </w:footnote>
  <w:footnote w:type="continuationSeparator" w:id="0">
    <w:p w14:paraId="537F6568" w14:textId="77777777" w:rsidR="00782180" w:rsidRDefault="00782180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03EE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3ADB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B4A95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0617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4F1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100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27F4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2ADB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5538"/>
    <w:rsid w:val="005E7628"/>
    <w:rsid w:val="005E77B9"/>
    <w:rsid w:val="005F6A0D"/>
    <w:rsid w:val="005F6A10"/>
    <w:rsid w:val="00601AB5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0D0B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10CB"/>
    <w:rsid w:val="0075256D"/>
    <w:rsid w:val="00752B7E"/>
    <w:rsid w:val="00753538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2180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2955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B73"/>
    <w:rsid w:val="00844E14"/>
    <w:rsid w:val="008458E8"/>
    <w:rsid w:val="00845D66"/>
    <w:rsid w:val="0084681E"/>
    <w:rsid w:val="00852F6F"/>
    <w:rsid w:val="008535D2"/>
    <w:rsid w:val="00853DC0"/>
    <w:rsid w:val="0086234A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988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6BA0"/>
    <w:rsid w:val="00AE02ED"/>
    <w:rsid w:val="00AE1089"/>
    <w:rsid w:val="00AE1C92"/>
    <w:rsid w:val="00AF1080"/>
    <w:rsid w:val="00AF255E"/>
    <w:rsid w:val="00AF2D8C"/>
    <w:rsid w:val="00AF48F3"/>
    <w:rsid w:val="00B01AAE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0565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67A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C65"/>
    <w:rsid w:val="00F47DA0"/>
    <w:rsid w:val="00F504A8"/>
    <w:rsid w:val="00F51EF1"/>
    <w:rsid w:val="00F52964"/>
    <w:rsid w:val="00F53380"/>
    <w:rsid w:val="00F53AE4"/>
    <w:rsid w:val="00F54939"/>
    <w:rsid w:val="00F61058"/>
    <w:rsid w:val="00F61AF2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A8B"/>
    <w:rsid w:val="00FB1CFD"/>
    <w:rsid w:val="00FB1D3C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6A9E-C211-4168-BD1B-B24DA22D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46</cp:revision>
  <cp:lastPrinted>2022-07-12T06:15:00Z</cp:lastPrinted>
  <dcterms:created xsi:type="dcterms:W3CDTF">2021-04-22T08:35:00Z</dcterms:created>
  <dcterms:modified xsi:type="dcterms:W3CDTF">2022-07-12T10:15:00Z</dcterms:modified>
</cp:coreProperties>
</file>