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52FDE" w:rsidRDefault="00B35368" w:rsidP="00BF1CBF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E623CD" w:rsidRPr="00852FDE">
        <w:rPr>
          <w:b/>
        </w:rPr>
        <w:t>2</w:t>
      </w:r>
      <w:r w:rsidR="004801E5">
        <w:rPr>
          <w:b/>
        </w:rPr>
        <w:t>6</w:t>
      </w:r>
    </w:p>
    <w:p w:rsidR="00B35368" w:rsidRPr="00852FDE" w:rsidRDefault="003E302F" w:rsidP="00BF1CBF">
      <w:pPr>
        <w:spacing w:after="0"/>
        <w:jc w:val="center"/>
      </w:pPr>
      <w:r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5A6316">
      <w:pPr>
        <w:spacing w:after="0"/>
        <w:ind w:firstLine="567"/>
        <w:jc w:val="center"/>
      </w:pPr>
    </w:p>
    <w:p w:rsidR="00B35368" w:rsidRPr="00852FDE" w:rsidRDefault="00B35368" w:rsidP="005A6316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5A6316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5A6316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r w:rsidR="005A6316" w:rsidRPr="00852FDE">
        <w:t>очередное</w:t>
      </w:r>
    </w:p>
    <w:p w:rsidR="00EF1C4F" w:rsidRPr="00852FDE" w:rsidRDefault="00EF1C4F" w:rsidP="005A6316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5A6316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852FDE" w:rsidTr="005E4D07">
        <w:tc>
          <w:tcPr>
            <w:tcW w:w="5529" w:type="dxa"/>
          </w:tcPr>
          <w:p w:rsidR="008F2E15" w:rsidRPr="00852FDE" w:rsidRDefault="008F2E15" w:rsidP="005E4D07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852FDE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852FDE" w:rsidRDefault="004801E5" w:rsidP="005E4D07">
            <w:pPr>
              <w:spacing w:after="40"/>
            </w:pPr>
            <w:r>
              <w:t>20 сентября</w:t>
            </w:r>
            <w:r w:rsidR="007B2784" w:rsidRPr="00852FDE">
              <w:t xml:space="preserve"> 201</w:t>
            </w:r>
            <w:r w:rsidR="00282194">
              <w:t>8</w:t>
            </w:r>
            <w:r w:rsidR="007B2784" w:rsidRPr="00852FDE">
              <w:t xml:space="preserve"> года</w:t>
            </w:r>
          </w:p>
        </w:tc>
      </w:tr>
      <w:tr w:rsidR="008F2E15" w:rsidRPr="00852FDE" w:rsidTr="005E4D07">
        <w:tc>
          <w:tcPr>
            <w:tcW w:w="5529" w:type="dxa"/>
          </w:tcPr>
          <w:p w:rsidR="008F2E15" w:rsidRPr="00852FDE" w:rsidRDefault="008F2E15" w:rsidP="005E4D07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852FDE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852FDE" w:rsidRDefault="004801E5" w:rsidP="004801E5">
            <w:pPr>
              <w:spacing w:after="40"/>
            </w:pPr>
            <w:r>
              <w:t>20 сентября</w:t>
            </w:r>
            <w:r w:rsidR="00E3495F" w:rsidRPr="00852FDE">
              <w:t xml:space="preserve"> </w:t>
            </w:r>
            <w:r w:rsidR="007B2784" w:rsidRPr="00852FDE">
              <w:t>201</w:t>
            </w:r>
            <w:r w:rsidR="00282194">
              <w:t>8</w:t>
            </w:r>
            <w:r w:rsidR="007B2784" w:rsidRPr="00852FDE">
              <w:t xml:space="preserve"> года</w:t>
            </w:r>
          </w:p>
        </w:tc>
      </w:tr>
      <w:tr w:rsidR="008F2E15" w:rsidRPr="00852FDE" w:rsidTr="005E4D07">
        <w:tc>
          <w:tcPr>
            <w:tcW w:w="5529" w:type="dxa"/>
          </w:tcPr>
          <w:p w:rsidR="008F2E15" w:rsidRPr="00852FDE" w:rsidRDefault="008F2E15" w:rsidP="005E4D07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49" w:type="dxa"/>
          </w:tcPr>
          <w:p w:rsidR="008F2E15" w:rsidRPr="00852FDE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852FDE" w:rsidRDefault="00282194" w:rsidP="004801E5">
            <w:pPr>
              <w:spacing w:after="40"/>
            </w:pPr>
            <w:r>
              <w:t>1</w:t>
            </w:r>
            <w:r w:rsidR="004801E5">
              <w:t>2</w:t>
            </w:r>
            <w:r w:rsidR="008F2E15" w:rsidRPr="00852FDE">
              <w:t xml:space="preserve"> час. 00 мин.</w:t>
            </w:r>
          </w:p>
        </w:tc>
      </w:tr>
      <w:tr w:rsidR="008F2E15" w:rsidRPr="00852FDE" w:rsidTr="005E4D07">
        <w:tc>
          <w:tcPr>
            <w:tcW w:w="5529" w:type="dxa"/>
          </w:tcPr>
          <w:p w:rsidR="008F2E15" w:rsidRPr="00852FDE" w:rsidRDefault="008F2E15" w:rsidP="005E4D07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49" w:type="dxa"/>
          </w:tcPr>
          <w:p w:rsidR="008F2E15" w:rsidRPr="00852FDE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852FDE" w:rsidRDefault="004801E5" w:rsidP="005E4D07">
            <w:pPr>
              <w:spacing w:after="40"/>
            </w:pPr>
            <w:r>
              <w:t>13</w:t>
            </w:r>
            <w:r w:rsidR="008F2E15" w:rsidRPr="00852FDE">
              <w:t xml:space="preserve"> час. 00 мин.</w:t>
            </w:r>
          </w:p>
        </w:tc>
      </w:tr>
      <w:tr w:rsidR="008F2E15" w:rsidRPr="00852FDE" w:rsidTr="005E4D07">
        <w:tc>
          <w:tcPr>
            <w:tcW w:w="5529" w:type="dxa"/>
          </w:tcPr>
          <w:p w:rsidR="008F2E15" w:rsidRPr="00852FDE" w:rsidRDefault="008F2E15" w:rsidP="005E4D07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852FDE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852FDE" w:rsidRDefault="008F2E15" w:rsidP="005E4D07">
            <w:pPr>
              <w:spacing w:after="40"/>
            </w:pPr>
            <w:r w:rsidRPr="00852FDE">
              <w:t>г. Москва, Ананьевский переулок, д. 5, стр. 3.</w:t>
            </w:r>
          </w:p>
        </w:tc>
      </w:tr>
    </w:tbl>
    <w:p w:rsidR="005E4D07" w:rsidRDefault="005E4D07" w:rsidP="005A6316">
      <w:pPr>
        <w:spacing w:after="0"/>
        <w:ind w:firstLine="567"/>
        <w:jc w:val="both"/>
      </w:pPr>
    </w:p>
    <w:p w:rsidR="00EF1C4F" w:rsidRPr="00852FDE" w:rsidRDefault="00EF1C4F" w:rsidP="005E4D07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BC6D67" w:rsidRPr="00852FDE">
        <w:t xml:space="preserve"> </w:t>
      </w:r>
      <w:r w:rsidR="004801E5">
        <w:t>__</w:t>
      </w:r>
      <w:r w:rsidR="00743C9A" w:rsidRPr="00852FDE">
        <w:t xml:space="preserve"> из </w:t>
      </w:r>
      <w:r w:rsidR="00DA16C7">
        <w:t>94</w:t>
      </w:r>
      <w:r w:rsidR="003F57B2" w:rsidRPr="00852FDE">
        <w:t xml:space="preserve"> </w:t>
      </w:r>
      <w:r w:rsidRPr="00852FDE">
        <w:t xml:space="preserve">членов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DA16C7">
        <w:t>56,4</w:t>
      </w:r>
      <w:r w:rsidR="003D0168" w:rsidRPr="00852FDE">
        <w:t xml:space="preserve"> </w:t>
      </w:r>
      <w:r w:rsidR="00E3495F" w:rsidRPr="00852FDE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EF1C4F" w:rsidRPr="00852FDE" w:rsidRDefault="00EF1C4F" w:rsidP="005E4D07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6B5BD7" w:rsidRPr="00852FDE" w:rsidRDefault="006B5BD7" w:rsidP="005E4D07">
      <w:pPr>
        <w:spacing w:after="0"/>
        <w:ind w:firstLine="284"/>
        <w:jc w:val="both"/>
        <w:rPr>
          <w:bCs/>
        </w:rPr>
      </w:pPr>
    </w:p>
    <w:p w:rsidR="00EF1C4F" w:rsidRPr="00852FDE" w:rsidRDefault="00755ECC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8C0868" w:rsidRPr="00852FDE">
        <w:rPr>
          <w:bCs/>
        </w:rPr>
        <w:t>Председатель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</w:t>
      </w:r>
      <w:r w:rsidR="005E4D07">
        <w:rPr>
          <w:bCs/>
        </w:rPr>
        <w:t>Ассоциации</w:t>
      </w:r>
      <w:r w:rsidR="00EF1C4F" w:rsidRPr="00852FDE">
        <w:rPr>
          <w:bCs/>
        </w:rPr>
        <w:t xml:space="preserve"> </w:t>
      </w:r>
      <w:r w:rsidR="00E052FC" w:rsidRPr="00852FDE">
        <w:rPr>
          <w:bCs/>
        </w:rPr>
        <w:t>Игор</w:t>
      </w:r>
      <w:r w:rsidR="008729CA" w:rsidRPr="00852FDE">
        <w:rPr>
          <w:bCs/>
        </w:rPr>
        <w:t>ь</w:t>
      </w:r>
      <w:r w:rsidR="00E052FC" w:rsidRPr="00852FDE">
        <w:rPr>
          <w:bCs/>
        </w:rPr>
        <w:t xml:space="preserve"> Алексеевич Заикин</w:t>
      </w:r>
      <w:r w:rsidR="0068333B" w:rsidRPr="00852FDE">
        <w:rPr>
          <w:bCs/>
        </w:rPr>
        <w:t>.</w:t>
      </w:r>
    </w:p>
    <w:p w:rsidR="00C03FE8" w:rsidRPr="00852FDE" w:rsidRDefault="00755ECC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Андрея Александровича Ходуса.</w:t>
      </w:r>
    </w:p>
    <w:p w:rsidR="00403095" w:rsidRPr="00852FDE" w:rsidRDefault="00403095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46550C" w:rsidRDefault="0046550C" w:rsidP="005E4D07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4801E5" w:rsidRPr="001C4454" w:rsidRDefault="004801E5" w:rsidP="004801E5">
      <w:pPr>
        <w:tabs>
          <w:tab w:val="left" w:pos="709"/>
        </w:tabs>
        <w:spacing w:after="0"/>
        <w:ind w:firstLine="425"/>
        <w:jc w:val="both"/>
        <w:rPr>
          <w:bCs/>
        </w:rPr>
      </w:pPr>
      <w:r w:rsidRPr="001C4454">
        <w:rPr>
          <w:bCs/>
        </w:rPr>
        <w:t>Председателем Собрания предложено избрать счетную комиссию для подсчета голосов членов Ассоциации по вопросам повестки дня Собрания, требующим тайного голосования, в составе:</w:t>
      </w:r>
    </w:p>
    <w:p w:rsidR="004801E5" w:rsidRPr="001C4454" w:rsidRDefault="004801E5" w:rsidP="004801E5">
      <w:pPr>
        <w:tabs>
          <w:tab w:val="left" w:pos="709"/>
        </w:tabs>
        <w:spacing w:after="0"/>
        <w:ind w:firstLine="426"/>
        <w:jc w:val="both"/>
        <w:rPr>
          <w:bCs/>
        </w:rPr>
      </w:pPr>
    </w:p>
    <w:p w:rsidR="004801E5" w:rsidRPr="001C4454" w:rsidRDefault="004801E5" w:rsidP="004801E5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bCs/>
        </w:rPr>
      </w:pPr>
      <w:r w:rsidRPr="001C4454">
        <w:rPr>
          <w:bCs/>
        </w:rPr>
        <w:t>Ходус Андрей Александрович - председатель</w:t>
      </w:r>
    </w:p>
    <w:p w:rsidR="004801E5" w:rsidRPr="001C4454" w:rsidRDefault="004801E5" w:rsidP="004801E5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bCs/>
        </w:rPr>
      </w:pPr>
      <w:r w:rsidRPr="001C4454">
        <w:rPr>
          <w:bCs/>
        </w:rPr>
        <w:t>Ильина Лидия Михайловна</w:t>
      </w:r>
    </w:p>
    <w:p w:rsidR="004801E5" w:rsidRPr="001C4454" w:rsidRDefault="004801E5" w:rsidP="004801E5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bCs/>
        </w:rPr>
      </w:pPr>
      <w:r w:rsidRPr="001C4454">
        <w:rPr>
          <w:bCs/>
        </w:rPr>
        <w:t>Федорченко Анна Витальевна.</w:t>
      </w:r>
    </w:p>
    <w:p w:rsidR="004801E5" w:rsidRPr="001C4454" w:rsidRDefault="004801E5" w:rsidP="004801E5">
      <w:pPr>
        <w:pStyle w:val="Default"/>
        <w:tabs>
          <w:tab w:val="left" w:pos="993"/>
        </w:tabs>
        <w:spacing w:line="276" w:lineRule="auto"/>
        <w:ind w:left="426"/>
        <w:jc w:val="both"/>
        <w:rPr>
          <w:b/>
        </w:rPr>
      </w:pPr>
    </w:p>
    <w:p w:rsidR="004801E5" w:rsidRPr="001C4454" w:rsidRDefault="004801E5" w:rsidP="004801E5">
      <w:pPr>
        <w:pStyle w:val="Default"/>
        <w:tabs>
          <w:tab w:val="left" w:pos="993"/>
        </w:tabs>
        <w:spacing w:line="276" w:lineRule="auto"/>
        <w:ind w:left="426"/>
        <w:jc w:val="both"/>
        <w:rPr>
          <w:b/>
        </w:rPr>
      </w:pPr>
      <w:r w:rsidRPr="001C4454">
        <w:rPr>
          <w:b/>
        </w:rPr>
        <w:t>Обсуждение.</w:t>
      </w:r>
    </w:p>
    <w:p w:rsidR="004801E5" w:rsidRPr="001C4454" w:rsidRDefault="004801E5" w:rsidP="004801E5">
      <w:pPr>
        <w:pStyle w:val="a3"/>
        <w:spacing w:after="0"/>
        <w:ind w:left="426"/>
        <w:jc w:val="both"/>
        <w:rPr>
          <w:b/>
        </w:rPr>
      </w:pPr>
    </w:p>
    <w:p w:rsidR="004801E5" w:rsidRPr="001C4454" w:rsidRDefault="004801E5" w:rsidP="004801E5">
      <w:pPr>
        <w:pStyle w:val="a3"/>
        <w:spacing w:after="0"/>
        <w:ind w:left="426"/>
        <w:jc w:val="both"/>
        <w:rPr>
          <w:b/>
        </w:rPr>
      </w:pPr>
      <w:r w:rsidRPr="001C4454">
        <w:rPr>
          <w:b/>
        </w:rPr>
        <w:t>РЕШИЛИ:</w:t>
      </w:r>
    </w:p>
    <w:p w:rsidR="004801E5" w:rsidRPr="001C4454" w:rsidRDefault="004801E5" w:rsidP="004801E5">
      <w:pPr>
        <w:pStyle w:val="a3"/>
        <w:spacing w:after="0"/>
        <w:ind w:left="426"/>
        <w:jc w:val="both"/>
        <w:rPr>
          <w:bCs/>
        </w:rPr>
      </w:pPr>
    </w:p>
    <w:p w:rsidR="004801E5" w:rsidRPr="001C4454" w:rsidRDefault="004801E5" w:rsidP="004801E5">
      <w:pPr>
        <w:tabs>
          <w:tab w:val="left" w:pos="709"/>
        </w:tabs>
        <w:spacing w:after="0"/>
        <w:ind w:firstLine="426"/>
        <w:jc w:val="both"/>
        <w:rPr>
          <w:bCs/>
        </w:rPr>
      </w:pPr>
      <w:r w:rsidRPr="001C4454">
        <w:rPr>
          <w:bCs/>
        </w:rPr>
        <w:t>Избрать счетную комиссию для подсчета голосов членов Ассоциации по вопросам повестки дня Собрания, требующим тайного голосования, в составе:</w:t>
      </w:r>
    </w:p>
    <w:p w:rsidR="004801E5" w:rsidRPr="001C4454" w:rsidRDefault="004801E5" w:rsidP="004801E5">
      <w:pPr>
        <w:tabs>
          <w:tab w:val="left" w:pos="709"/>
        </w:tabs>
        <w:spacing w:after="0"/>
        <w:ind w:firstLine="426"/>
        <w:jc w:val="both"/>
        <w:rPr>
          <w:bCs/>
        </w:rPr>
      </w:pPr>
    </w:p>
    <w:p w:rsidR="004801E5" w:rsidRPr="001C4454" w:rsidRDefault="004801E5" w:rsidP="004801E5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bCs/>
        </w:rPr>
      </w:pPr>
      <w:r w:rsidRPr="001C4454">
        <w:rPr>
          <w:bCs/>
        </w:rPr>
        <w:t>Ходус Андрей Александрович - председатель</w:t>
      </w:r>
    </w:p>
    <w:p w:rsidR="004801E5" w:rsidRPr="001C4454" w:rsidRDefault="004801E5" w:rsidP="004801E5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bCs/>
        </w:rPr>
      </w:pPr>
      <w:r w:rsidRPr="001C4454">
        <w:rPr>
          <w:bCs/>
        </w:rPr>
        <w:t>Ильина Лидия Михайловна</w:t>
      </w:r>
    </w:p>
    <w:p w:rsidR="004801E5" w:rsidRPr="001C4454" w:rsidRDefault="004801E5" w:rsidP="004801E5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bCs/>
        </w:rPr>
      </w:pPr>
      <w:r w:rsidRPr="001C4454">
        <w:rPr>
          <w:bCs/>
        </w:rPr>
        <w:t>Федорченко Анна Витальевна.</w:t>
      </w:r>
    </w:p>
    <w:p w:rsidR="004801E5" w:rsidRPr="001C4454" w:rsidRDefault="004801E5" w:rsidP="004801E5">
      <w:pPr>
        <w:spacing w:after="0"/>
        <w:ind w:left="426"/>
        <w:jc w:val="both"/>
        <w:rPr>
          <w:b/>
          <w:bCs/>
        </w:rPr>
      </w:pPr>
    </w:p>
    <w:p w:rsidR="004801E5" w:rsidRPr="001C4454" w:rsidRDefault="004801E5" w:rsidP="004801E5">
      <w:pPr>
        <w:spacing w:after="0"/>
        <w:ind w:left="426"/>
        <w:jc w:val="both"/>
        <w:rPr>
          <w:b/>
          <w:bCs/>
        </w:rPr>
      </w:pPr>
      <w:r w:rsidRPr="001C4454">
        <w:rPr>
          <w:b/>
          <w:bCs/>
        </w:rPr>
        <w:t>ГОЛОСОВАЛИ:</w:t>
      </w:r>
    </w:p>
    <w:p w:rsidR="004801E5" w:rsidRPr="001C4454" w:rsidRDefault="004801E5" w:rsidP="004801E5">
      <w:pPr>
        <w:spacing w:after="0"/>
        <w:ind w:left="426"/>
        <w:jc w:val="both"/>
        <w:rPr>
          <w:b/>
        </w:rPr>
      </w:pPr>
      <w:r w:rsidRPr="001C4454">
        <w:rPr>
          <w:b/>
        </w:rPr>
        <w:t xml:space="preserve">«за» - </w:t>
      </w:r>
      <w:r>
        <w:rPr>
          <w:b/>
        </w:rPr>
        <w:t xml:space="preserve"> __ </w:t>
      </w:r>
      <w:r w:rsidRPr="001C4454">
        <w:rPr>
          <w:b/>
        </w:rPr>
        <w:t>голосов, «против» - нет, «воздержался» - нет.</w:t>
      </w:r>
    </w:p>
    <w:p w:rsidR="004801E5" w:rsidRPr="001C4454" w:rsidRDefault="004801E5" w:rsidP="004801E5">
      <w:pPr>
        <w:pStyle w:val="a3"/>
        <w:spacing w:after="0"/>
        <w:ind w:left="426"/>
        <w:jc w:val="both"/>
        <w:rPr>
          <w:b/>
        </w:rPr>
      </w:pPr>
      <w:r w:rsidRPr="001C4454">
        <w:rPr>
          <w:b/>
        </w:rPr>
        <w:t>Решение принято.</w:t>
      </w:r>
    </w:p>
    <w:p w:rsidR="0045741B" w:rsidRPr="00852FDE" w:rsidRDefault="0045741B" w:rsidP="005E4D07">
      <w:pPr>
        <w:spacing w:after="0"/>
        <w:ind w:firstLine="284"/>
        <w:jc w:val="center"/>
        <w:rPr>
          <w:b/>
        </w:rPr>
      </w:pPr>
    </w:p>
    <w:p w:rsidR="00B35368" w:rsidRDefault="00B35368" w:rsidP="005E4D07">
      <w:pPr>
        <w:spacing w:after="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C2685A" w:rsidRPr="00852FDE" w:rsidRDefault="00C2685A" w:rsidP="005E4D07">
      <w:pPr>
        <w:spacing w:after="0"/>
        <w:ind w:firstLine="284"/>
        <w:jc w:val="center"/>
        <w:rPr>
          <w:b/>
        </w:rPr>
      </w:pPr>
    </w:p>
    <w:p w:rsidR="004801E5" w:rsidRPr="001C4454" w:rsidRDefault="004801E5" w:rsidP="004801E5">
      <w:pPr>
        <w:spacing w:after="0"/>
        <w:jc w:val="both"/>
        <w:rPr>
          <w:color w:val="000000"/>
        </w:rPr>
      </w:pPr>
      <w:r w:rsidRPr="001C4454">
        <w:rPr>
          <w:color w:val="000000"/>
        </w:rPr>
        <w:t>1.</w:t>
      </w:r>
      <w:r w:rsidRPr="001C4454">
        <w:rPr>
          <w:color w:val="000000"/>
        </w:rPr>
        <w:tab/>
        <w:t>О досрочном прекращении полномочий члена Совета Ассоциации СРО «Нефтегаз</w:t>
      </w:r>
      <w:r>
        <w:rPr>
          <w:color w:val="000000"/>
        </w:rPr>
        <w:t>проект</w:t>
      </w:r>
      <w:r w:rsidRPr="001C4454">
        <w:rPr>
          <w:color w:val="000000"/>
        </w:rPr>
        <w:t>-Альянс» Петровой Анастасии Владимировны;</w:t>
      </w:r>
    </w:p>
    <w:p w:rsidR="004801E5" w:rsidRPr="001C4454" w:rsidRDefault="004801E5" w:rsidP="004801E5">
      <w:pPr>
        <w:spacing w:after="0"/>
        <w:jc w:val="both"/>
        <w:rPr>
          <w:color w:val="000000"/>
        </w:rPr>
      </w:pPr>
      <w:r w:rsidRPr="001C4454">
        <w:rPr>
          <w:color w:val="000000"/>
        </w:rPr>
        <w:t>2.</w:t>
      </w:r>
      <w:r w:rsidRPr="001C4454">
        <w:rPr>
          <w:color w:val="000000"/>
        </w:rPr>
        <w:tab/>
        <w:t>Об избрании независимым членом Совета Ассоциации СРО «Нефтегаз</w:t>
      </w:r>
      <w:r>
        <w:rPr>
          <w:color w:val="000000"/>
        </w:rPr>
        <w:t>проект</w:t>
      </w:r>
      <w:r w:rsidRPr="001C4454">
        <w:rPr>
          <w:color w:val="000000"/>
        </w:rPr>
        <w:t>-Альянс» работника ПАО «Газпром нефть» Цитко Анастасии Владимировны.</w:t>
      </w:r>
    </w:p>
    <w:p w:rsidR="00E17402" w:rsidRDefault="00E17402" w:rsidP="005E4D07">
      <w:pPr>
        <w:spacing w:after="0"/>
        <w:ind w:firstLine="284"/>
        <w:jc w:val="both"/>
        <w:rPr>
          <w:b/>
          <w:u w:val="single"/>
        </w:rPr>
      </w:pPr>
    </w:p>
    <w:p w:rsidR="004801E5" w:rsidRDefault="004801E5" w:rsidP="005E4D07">
      <w:pPr>
        <w:spacing w:after="0"/>
        <w:ind w:firstLine="284"/>
        <w:jc w:val="both"/>
        <w:rPr>
          <w:b/>
          <w:u w:val="single"/>
        </w:rPr>
      </w:pPr>
    </w:p>
    <w:p w:rsidR="004801E5" w:rsidRPr="001C4454" w:rsidRDefault="004801E5" w:rsidP="004801E5">
      <w:pPr>
        <w:spacing w:after="0"/>
        <w:jc w:val="both"/>
        <w:rPr>
          <w:bCs/>
          <w:color w:val="000000"/>
        </w:rPr>
      </w:pPr>
      <w:r w:rsidRPr="001C4454">
        <w:rPr>
          <w:b/>
          <w:u w:val="single"/>
        </w:rPr>
        <w:t xml:space="preserve">По вопросу 1 повестки дня </w:t>
      </w:r>
      <w:r w:rsidRPr="001C4454">
        <w:t>«</w:t>
      </w:r>
      <w:r w:rsidRPr="001C4454">
        <w:rPr>
          <w:color w:val="000000"/>
        </w:rPr>
        <w:t>О досрочном прекращении полномочий члена Совета Ассоциации СРО «Нефтегаз</w:t>
      </w:r>
      <w:r w:rsidR="00410BAF">
        <w:rPr>
          <w:color w:val="000000"/>
        </w:rPr>
        <w:t>проект</w:t>
      </w:r>
      <w:r w:rsidRPr="001C4454">
        <w:rPr>
          <w:color w:val="000000"/>
        </w:rPr>
        <w:t>-Альянс» Петровой Анастасии Владимировны»</w:t>
      </w:r>
    </w:p>
    <w:p w:rsidR="004801E5" w:rsidRPr="001C4454" w:rsidRDefault="004801E5" w:rsidP="004801E5">
      <w:pPr>
        <w:pStyle w:val="a3"/>
        <w:spacing w:after="0"/>
        <w:ind w:left="0" w:firstLine="708"/>
        <w:contextualSpacing w:val="0"/>
        <w:jc w:val="both"/>
      </w:pPr>
    </w:p>
    <w:p w:rsidR="004801E5" w:rsidRPr="001C4454" w:rsidRDefault="004801E5" w:rsidP="004801E5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1C4454">
        <w:rPr>
          <w:b/>
        </w:rPr>
        <w:t xml:space="preserve">СЛУШАЛИ </w:t>
      </w:r>
    </w:p>
    <w:p w:rsidR="004801E5" w:rsidRPr="001C4454" w:rsidRDefault="004801E5" w:rsidP="004801E5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4801E5" w:rsidRPr="001C4454" w:rsidRDefault="004801E5" w:rsidP="004801E5">
      <w:pPr>
        <w:pStyle w:val="Default"/>
        <w:tabs>
          <w:tab w:val="left" w:pos="993"/>
        </w:tabs>
        <w:spacing w:line="276" w:lineRule="auto"/>
        <w:ind w:firstLine="709"/>
        <w:jc w:val="both"/>
      </w:pPr>
      <w:r>
        <w:t>Председателя Собрания</w:t>
      </w:r>
      <w:r w:rsidRPr="001C4454">
        <w:t xml:space="preserve">, сообщившего о поступившем от члена Совета Ассоциации С.Н. </w:t>
      </w:r>
      <w:proofErr w:type="spellStart"/>
      <w:r w:rsidRPr="001C4454">
        <w:t>Гуреева</w:t>
      </w:r>
      <w:proofErr w:type="spellEnd"/>
      <w:r w:rsidRPr="001C4454">
        <w:t xml:space="preserve"> предложении о досрочном прекращении </w:t>
      </w:r>
      <w:proofErr w:type="gramStart"/>
      <w:r w:rsidRPr="001C4454">
        <w:t>полномочий члена Совета Ассоциации Петровой Анастасии Владимировны</w:t>
      </w:r>
      <w:proofErr w:type="gramEnd"/>
      <w:r w:rsidRPr="001C4454">
        <w:t>.</w:t>
      </w:r>
    </w:p>
    <w:p w:rsidR="004801E5" w:rsidRPr="001C4454" w:rsidRDefault="004801E5" w:rsidP="004801E5">
      <w:pPr>
        <w:spacing w:after="0"/>
        <w:ind w:firstLine="709"/>
        <w:jc w:val="both"/>
        <w:rPr>
          <w:b/>
        </w:rPr>
      </w:pPr>
    </w:p>
    <w:p w:rsidR="004801E5" w:rsidRPr="001C4454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1C4454">
        <w:rPr>
          <w:b/>
        </w:rPr>
        <w:t>ФОРМУЛИРОВКА РЕШЕНИЯ ПО ВОПРОСУ ПОВЕСТКИ ДНЯ:</w:t>
      </w:r>
    </w:p>
    <w:p w:rsidR="004801E5" w:rsidRPr="001C4454" w:rsidRDefault="004801E5" w:rsidP="004801E5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  <w:rPr>
          <w:bCs/>
          <w:color w:val="000000"/>
        </w:rPr>
      </w:pPr>
    </w:p>
    <w:p w:rsidR="004801E5" w:rsidRPr="001C4454" w:rsidRDefault="004801E5" w:rsidP="004801E5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</w:pPr>
      <w:r w:rsidRPr="001C4454">
        <w:rPr>
          <w:bCs/>
          <w:color w:val="000000"/>
        </w:rPr>
        <w:t>Досрочно прекратить полномочия члена Совета Ассоциации</w:t>
      </w:r>
      <w:r>
        <w:rPr>
          <w:bCs/>
          <w:color w:val="000000"/>
        </w:rPr>
        <w:t xml:space="preserve"> СРО «Нефтегазпроект-Альянс»</w:t>
      </w:r>
      <w:r w:rsidRPr="001C4454">
        <w:rPr>
          <w:bCs/>
          <w:color w:val="000000"/>
        </w:rPr>
        <w:t xml:space="preserve"> Петровой Анастасии Владимировны.</w:t>
      </w:r>
    </w:p>
    <w:p w:rsidR="004801E5" w:rsidRPr="001C4454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4801E5" w:rsidRPr="001C4454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1C4454">
        <w:rPr>
          <w:b/>
        </w:rPr>
        <w:t>Обсуждение</w:t>
      </w:r>
    </w:p>
    <w:p w:rsidR="004801E5" w:rsidRPr="001C4454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4801E5" w:rsidRPr="001C4454" w:rsidRDefault="004801E5" w:rsidP="004801E5">
      <w:pPr>
        <w:spacing w:after="0"/>
        <w:ind w:firstLine="709"/>
        <w:jc w:val="both"/>
        <w:rPr>
          <w:b/>
          <w:bCs/>
        </w:rPr>
      </w:pPr>
      <w:r w:rsidRPr="001C4454">
        <w:rPr>
          <w:b/>
          <w:bCs/>
        </w:rPr>
        <w:t>РЕЗУЛЬТАТЫ ПОДСЧЕТА ГОЛОСОВ:</w:t>
      </w:r>
    </w:p>
    <w:p w:rsidR="004801E5" w:rsidRPr="001C4454" w:rsidRDefault="004801E5" w:rsidP="004801E5">
      <w:pPr>
        <w:spacing w:after="0"/>
        <w:ind w:firstLine="709"/>
        <w:jc w:val="both"/>
        <w:rPr>
          <w:b/>
        </w:rPr>
      </w:pPr>
      <w:r w:rsidRPr="001C4454">
        <w:rPr>
          <w:b/>
        </w:rPr>
        <w:t xml:space="preserve">«за» - </w:t>
      </w:r>
      <w:r>
        <w:rPr>
          <w:b/>
        </w:rPr>
        <w:t>__</w:t>
      </w:r>
      <w:r w:rsidRPr="001C4454">
        <w:rPr>
          <w:b/>
        </w:rPr>
        <w:t xml:space="preserve"> голосов, «против» - нет, «воздержался» - нет.</w:t>
      </w:r>
    </w:p>
    <w:p w:rsidR="004801E5" w:rsidRPr="001C4454" w:rsidRDefault="004801E5" w:rsidP="004801E5">
      <w:pPr>
        <w:pStyle w:val="a3"/>
        <w:spacing w:after="0"/>
        <w:ind w:left="0" w:firstLine="709"/>
        <w:jc w:val="both"/>
        <w:rPr>
          <w:b/>
        </w:rPr>
      </w:pPr>
      <w:r w:rsidRPr="001C4454">
        <w:rPr>
          <w:b/>
        </w:rPr>
        <w:t>Решение принято.</w:t>
      </w:r>
    </w:p>
    <w:p w:rsidR="004801E5" w:rsidRPr="001C4454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4801E5" w:rsidRPr="001C4454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4801E5" w:rsidRPr="001C4454" w:rsidRDefault="004801E5" w:rsidP="004801E5">
      <w:pPr>
        <w:spacing w:after="0"/>
        <w:jc w:val="both"/>
        <w:rPr>
          <w:bCs/>
          <w:color w:val="000000"/>
        </w:rPr>
      </w:pPr>
      <w:r w:rsidRPr="001C4454">
        <w:rPr>
          <w:b/>
          <w:u w:val="single"/>
        </w:rPr>
        <w:t xml:space="preserve">По вопросу 2 повестки дня </w:t>
      </w:r>
      <w:r w:rsidRPr="001C4454">
        <w:t>«</w:t>
      </w:r>
      <w:r w:rsidRPr="001C4454">
        <w:rPr>
          <w:color w:val="000000"/>
        </w:rPr>
        <w:t>Об избрании независимым членом Совета Ассоциации СРО «Нефтегаз</w:t>
      </w:r>
      <w:r>
        <w:rPr>
          <w:color w:val="000000"/>
        </w:rPr>
        <w:t>проект</w:t>
      </w:r>
      <w:r w:rsidRPr="001C4454">
        <w:rPr>
          <w:color w:val="000000"/>
        </w:rPr>
        <w:t>-Альянс» работника ПАО «Газпром нефть» Цитко Анастасии Владимировны»</w:t>
      </w:r>
    </w:p>
    <w:p w:rsidR="004801E5" w:rsidRPr="001C4454" w:rsidRDefault="004801E5" w:rsidP="004801E5">
      <w:pPr>
        <w:pStyle w:val="a3"/>
        <w:spacing w:after="0"/>
        <w:ind w:left="0" w:firstLine="708"/>
        <w:contextualSpacing w:val="0"/>
        <w:jc w:val="both"/>
      </w:pPr>
    </w:p>
    <w:p w:rsidR="004801E5" w:rsidRPr="001C4454" w:rsidRDefault="004801E5" w:rsidP="004801E5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1C4454">
        <w:rPr>
          <w:b/>
        </w:rPr>
        <w:t xml:space="preserve">СЛУШАЛИ </w:t>
      </w:r>
    </w:p>
    <w:p w:rsidR="004801E5" w:rsidRPr="001C4454" w:rsidRDefault="004801E5" w:rsidP="004801E5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4801E5" w:rsidRPr="001C4454" w:rsidRDefault="00410BAF" w:rsidP="004801E5">
      <w:pPr>
        <w:pStyle w:val="Default"/>
        <w:tabs>
          <w:tab w:val="left" w:pos="993"/>
        </w:tabs>
        <w:spacing w:line="276" w:lineRule="auto"/>
        <w:ind w:firstLine="709"/>
        <w:jc w:val="both"/>
      </w:pPr>
      <w:r>
        <w:t>Председателя Собрания</w:t>
      </w:r>
      <w:r w:rsidR="004801E5" w:rsidRPr="001C4454">
        <w:t xml:space="preserve">, сообщившего о поступившем от члена Совета Ассоциации С.Н. </w:t>
      </w:r>
      <w:proofErr w:type="spellStart"/>
      <w:r w:rsidR="004801E5" w:rsidRPr="001C4454">
        <w:t>Гуреева</w:t>
      </w:r>
      <w:proofErr w:type="spellEnd"/>
      <w:r w:rsidR="004801E5" w:rsidRPr="001C4454">
        <w:t xml:space="preserve"> предложении об избрании в Совет Ассоциации Цитко Анастасии Владимировны.</w:t>
      </w:r>
    </w:p>
    <w:p w:rsidR="004801E5" w:rsidRPr="001C4454" w:rsidRDefault="004801E5" w:rsidP="004801E5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4801E5" w:rsidRDefault="004801E5" w:rsidP="004801E5">
      <w:pPr>
        <w:spacing w:after="0"/>
        <w:ind w:firstLine="709"/>
        <w:jc w:val="both"/>
        <w:rPr>
          <w:b/>
        </w:rPr>
      </w:pPr>
    </w:p>
    <w:p w:rsidR="00410BAF" w:rsidRPr="001C4454" w:rsidRDefault="00410BAF" w:rsidP="004801E5">
      <w:pPr>
        <w:spacing w:after="0"/>
        <w:ind w:firstLine="709"/>
        <w:jc w:val="both"/>
        <w:rPr>
          <w:b/>
        </w:rPr>
      </w:pPr>
    </w:p>
    <w:p w:rsidR="004801E5" w:rsidRPr="001C4454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1C4454">
        <w:rPr>
          <w:b/>
        </w:rPr>
        <w:lastRenderedPageBreak/>
        <w:t>ФОРМУЛИРОВКА РЕШЕНИЯ ПО ВОПРОСУ ПОВЕСТКИ ДНЯ:</w:t>
      </w:r>
    </w:p>
    <w:p w:rsidR="004801E5" w:rsidRPr="001C4454" w:rsidRDefault="004801E5" w:rsidP="004801E5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4801E5" w:rsidRPr="001C4454" w:rsidRDefault="004801E5" w:rsidP="004801E5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</w:pPr>
      <w:r w:rsidRPr="001C4454">
        <w:rPr>
          <w:bCs/>
          <w:color w:val="000000"/>
        </w:rPr>
        <w:t>Избрать в Совет Ассоциации СРО «Нефтегаз</w:t>
      </w:r>
      <w:r>
        <w:rPr>
          <w:bCs/>
          <w:color w:val="000000"/>
        </w:rPr>
        <w:t>проект</w:t>
      </w:r>
      <w:r w:rsidRPr="001C4454">
        <w:rPr>
          <w:bCs/>
          <w:color w:val="000000"/>
        </w:rPr>
        <w:t>-Альянс» в качестве независимого члена Цитко Анастасию Владимировну</w:t>
      </w:r>
      <w:r>
        <w:rPr>
          <w:bCs/>
          <w:color w:val="000000"/>
        </w:rPr>
        <w:t xml:space="preserve"> – работника ПАО «Газпром нефть»</w:t>
      </w:r>
      <w:r w:rsidRPr="001C4454">
        <w:rPr>
          <w:bCs/>
          <w:color w:val="000000"/>
        </w:rPr>
        <w:t>.</w:t>
      </w:r>
    </w:p>
    <w:p w:rsidR="004801E5" w:rsidRPr="001C4454" w:rsidRDefault="004801E5" w:rsidP="004801E5">
      <w:pPr>
        <w:pStyle w:val="a3"/>
        <w:tabs>
          <w:tab w:val="left" w:pos="426"/>
        </w:tabs>
        <w:spacing w:after="0"/>
        <w:contextualSpacing w:val="0"/>
        <w:jc w:val="both"/>
      </w:pPr>
    </w:p>
    <w:p w:rsidR="00410BAF" w:rsidRDefault="00410BAF" w:rsidP="004801E5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Обсуждение</w:t>
      </w:r>
    </w:p>
    <w:p w:rsidR="00410BAF" w:rsidRDefault="00410BAF" w:rsidP="004801E5">
      <w:pPr>
        <w:spacing w:after="0"/>
        <w:ind w:firstLine="709"/>
        <w:jc w:val="both"/>
        <w:rPr>
          <w:b/>
          <w:bCs/>
        </w:rPr>
      </w:pPr>
    </w:p>
    <w:p w:rsidR="004801E5" w:rsidRPr="001C4454" w:rsidRDefault="004801E5" w:rsidP="004801E5">
      <w:pPr>
        <w:spacing w:after="0"/>
        <w:ind w:firstLine="709"/>
        <w:jc w:val="both"/>
        <w:rPr>
          <w:b/>
          <w:bCs/>
        </w:rPr>
      </w:pPr>
      <w:r w:rsidRPr="001C4454">
        <w:rPr>
          <w:b/>
          <w:bCs/>
        </w:rPr>
        <w:t>Лицам, участвующим в собрании, предложено голосовать посредством заполнения бюллетеней для тайного голосования. Бюллетени для тайного голосования переданы в счетную комиссию для подсчета голосов и оглашения результатов голосования.</w:t>
      </w:r>
    </w:p>
    <w:p w:rsidR="004801E5" w:rsidRPr="001C4454" w:rsidRDefault="004801E5" w:rsidP="004801E5">
      <w:pPr>
        <w:pStyle w:val="a3"/>
        <w:tabs>
          <w:tab w:val="left" w:pos="426"/>
        </w:tabs>
        <w:spacing w:after="0"/>
        <w:contextualSpacing w:val="0"/>
        <w:jc w:val="both"/>
      </w:pPr>
    </w:p>
    <w:p w:rsidR="004801E5" w:rsidRPr="001C4454" w:rsidRDefault="004801E5" w:rsidP="004801E5">
      <w:pPr>
        <w:spacing w:after="0"/>
        <w:ind w:firstLine="709"/>
        <w:jc w:val="both"/>
        <w:rPr>
          <w:b/>
          <w:bCs/>
        </w:rPr>
      </w:pPr>
      <w:r w:rsidRPr="001C4454">
        <w:rPr>
          <w:b/>
          <w:bCs/>
        </w:rPr>
        <w:t>РЕЗУЛЬТАТЫ ПОДСЧЕТА ГОЛОСОВ:</w:t>
      </w:r>
    </w:p>
    <w:p w:rsidR="004801E5" w:rsidRPr="001C4454" w:rsidRDefault="004801E5" w:rsidP="004801E5">
      <w:pPr>
        <w:spacing w:after="0"/>
        <w:ind w:firstLine="709"/>
        <w:jc w:val="both"/>
        <w:rPr>
          <w:b/>
        </w:rPr>
      </w:pPr>
      <w:r w:rsidRPr="001C4454">
        <w:rPr>
          <w:b/>
        </w:rPr>
        <w:t xml:space="preserve">«за» - </w:t>
      </w:r>
      <w:r>
        <w:rPr>
          <w:b/>
        </w:rPr>
        <w:t xml:space="preserve">___ </w:t>
      </w:r>
      <w:r w:rsidRPr="001C4454">
        <w:rPr>
          <w:b/>
        </w:rPr>
        <w:t>голосов, «против» - нет, «воздержался» - нет.</w:t>
      </w:r>
    </w:p>
    <w:p w:rsidR="004801E5" w:rsidRPr="001C4454" w:rsidRDefault="004801E5" w:rsidP="004801E5">
      <w:pPr>
        <w:pStyle w:val="a3"/>
        <w:spacing w:after="0"/>
        <w:ind w:left="0" w:firstLine="709"/>
        <w:jc w:val="both"/>
        <w:rPr>
          <w:b/>
        </w:rPr>
      </w:pPr>
      <w:r w:rsidRPr="001C4454">
        <w:rPr>
          <w:b/>
        </w:rPr>
        <w:t>Решение принято.</w:t>
      </w:r>
    </w:p>
    <w:p w:rsidR="00DC483C" w:rsidRDefault="00DC483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410BAF" w:rsidRPr="00852FDE" w:rsidRDefault="00410BAF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  <w:bookmarkStart w:id="0" w:name="_GoBack"/>
      <w:bookmarkEnd w:id="0"/>
    </w:p>
    <w:p w:rsidR="000E0ED6" w:rsidRDefault="000E0ED6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852FDE" w:rsidRDefault="004E673C" w:rsidP="00E86FB6">
            <w:pPr>
              <w:spacing w:after="0"/>
            </w:pPr>
            <w:r w:rsidRPr="00852FDE">
              <w:t>Председатель</w:t>
            </w:r>
          </w:p>
          <w:p w:rsidR="0045741B" w:rsidRPr="00852FDE" w:rsidRDefault="008F2E15" w:rsidP="00E86FB6">
            <w:pPr>
              <w:spacing w:after="0"/>
            </w:pPr>
            <w:r w:rsidRPr="00852FDE">
              <w:t xml:space="preserve">Общего собрания </w:t>
            </w:r>
          </w:p>
          <w:p w:rsidR="004E673C" w:rsidRPr="00852FDE" w:rsidRDefault="008F2E15" w:rsidP="005E4D07">
            <w:pPr>
              <w:spacing w:after="0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5A6316">
            <w:pPr>
              <w:spacing w:after="0"/>
              <w:ind w:firstLine="567"/>
              <w:jc w:val="center"/>
            </w:pPr>
          </w:p>
          <w:p w:rsidR="0045741B" w:rsidRPr="00852FDE" w:rsidRDefault="0045741B" w:rsidP="005A6316">
            <w:pPr>
              <w:spacing w:after="0"/>
              <w:ind w:firstLine="567"/>
              <w:jc w:val="right"/>
            </w:pPr>
          </w:p>
          <w:p w:rsidR="0045741B" w:rsidRPr="00852FDE" w:rsidRDefault="002A7364" w:rsidP="005A6316">
            <w:pPr>
              <w:spacing w:after="0"/>
              <w:ind w:firstLine="567"/>
              <w:jc w:val="right"/>
            </w:pPr>
            <w:r w:rsidRPr="00852FDE">
              <w:t>И.А. Заикин</w:t>
            </w:r>
          </w:p>
          <w:p w:rsidR="00DC483C" w:rsidRPr="00852FDE" w:rsidRDefault="00DC483C" w:rsidP="005A6316">
            <w:pPr>
              <w:spacing w:after="0"/>
              <w:ind w:firstLine="567"/>
              <w:jc w:val="right"/>
            </w:pPr>
          </w:p>
          <w:p w:rsidR="004E673C" w:rsidRPr="00852FDE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E86FB6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E86FB6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E86FB6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5A6316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5A6316">
            <w:pPr>
              <w:spacing w:after="0"/>
              <w:ind w:firstLine="567"/>
              <w:jc w:val="right"/>
            </w:pPr>
          </w:p>
          <w:p w:rsidR="004E673C" w:rsidRPr="0045741B" w:rsidRDefault="00160F91" w:rsidP="005A6316">
            <w:pPr>
              <w:spacing w:after="0"/>
              <w:ind w:firstLine="567"/>
              <w:jc w:val="right"/>
            </w:pPr>
            <w:r w:rsidRPr="00852FDE">
              <w:t>А.А. Ходус</w:t>
            </w:r>
          </w:p>
        </w:tc>
      </w:tr>
    </w:tbl>
    <w:p w:rsidR="00B35368" w:rsidRPr="0045741B" w:rsidRDefault="00B35368" w:rsidP="005E4D07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91725A">
      <w:headerReference w:type="default" r:id="rId8"/>
      <w:footerReference w:type="default" r:id="rId9"/>
      <w:footerReference w:type="first" r:id="rId10"/>
      <w:pgSz w:w="11906" w:h="16838" w:code="9"/>
      <w:pgMar w:top="851" w:right="707" w:bottom="709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BAF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BAF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3FE8"/>
    <w:rsid w:val="00C07D36"/>
    <w:rsid w:val="00C12513"/>
    <w:rsid w:val="00C1555F"/>
    <w:rsid w:val="00C17209"/>
    <w:rsid w:val="00C17448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Ходус</cp:lastModifiedBy>
  <cp:revision>3</cp:revision>
  <cp:lastPrinted>2016-12-15T10:55:00Z</cp:lastPrinted>
  <dcterms:created xsi:type="dcterms:W3CDTF">2018-09-20T07:26:00Z</dcterms:created>
  <dcterms:modified xsi:type="dcterms:W3CDTF">2018-09-20T07:29:00Z</dcterms:modified>
</cp:coreProperties>
</file>