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3B" w:rsidRPr="00515F5B" w:rsidRDefault="00A6333B" w:rsidP="00A635F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2D0BCB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C723C7">
        <w:rPr>
          <w:rFonts w:ascii="Times New Roman" w:hAnsi="Times New Roman"/>
          <w:caps/>
          <w:color w:val="000000"/>
          <w:sz w:val="28"/>
          <w:szCs w:val="28"/>
        </w:rPr>
        <w:t>6</w:t>
      </w:r>
      <w:r w:rsidR="00FB1CFD">
        <w:rPr>
          <w:rFonts w:ascii="Times New Roman" w:hAnsi="Times New Roman"/>
          <w:caps/>
          <w:color w:val="000000"/>
          <w:sz w:val="28"/>
          <w:szCs w:val="28"/>
        </w:rPr>
        <w:t>2</w:t>
      </w:r>
    </w:p>
    <w:p w:rsidR="00A6333B" w:rsidRPr="002D0BCB" w:rsidRDefault="00A6333B" w:rsidP="00A635F2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2D0BCB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проектировщиков объектов </w:t>
      </w:r>
      <w:r w:rsidRPr="002D0BCB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2D0BCB">
        <w:rPr>
          <w:color w:val="000000"/>
          <w:sz w:val="28"/>
          <w:szCs w:val="28"/>
        </w:rPr>
        <w:t xml:space="preserve"> </w:t>
      </w:r>
      <w:r w:rsidRPr="002D0BCB">
        <w:rPr>
          <w:b/>
          <w:color w:val="000000"/>
          <w:sz w:val="28"/>
          <w:szCs w:val="28"/>
        </w:rPr>
        <w:t xml:space="preserve">«Нефтегазпроект-Альянс» </w:t>
      </w:r>
      <w:r w:rsidRPr="002D0BCB">
        <w:rPr>
          <w:b/>
          <w:color w:val="000000"/>
          <w:sz w:val="28"/>
          <w:szCs w:val="28"/>
        </w:rPr>
        <w:br/>
        <w:t>(НП СРО «Нефтегазпроект-Альянс»)</w:t>
      </w:r>
    </w:p>
    <w:p w:rsidR="00D125B0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F5EE1" w:rsidRPr="002D0BCB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D0BCB">
        <w:rPr>
          <w:color w:val="000000"/>
          <w:sz w:val="28"/>
          <w:szCs w:val="28"/>
        </w:rPr>
        <w:t>НП СРО «Нефтегазпроект-Альянс» далее именуется также «Партнерство».</w:t>
      </w:r>
    </w:p>
    <w:p w:rsidR="002F34A2" w:rsidRPr="002D0BCB" w:rsidRDefault="002F34A2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111"/>
        <w:gridCol w:w="5528"/>
      </w:tblGrid>
      <w:tr w:rsidR="00DC5775" w:rsidRPr="00B641BC" w:rsidTr="0051225E">
        <w:tc>
          <w:tcPr>
            <w:tcW w:w="4111" w:type="dxa"/>
            <w:vAlign w:val="center"/>
          </w:tcPr>
          <w:p w:rsidR="00DC5775" w:rsidRPr="00B641BC" w:rsidRDefault="00DC5775" w:rsidP="001A7864">
            <w:pPr>
              <w:tabs>
                <w:tab w:val="left" w:pos="721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641BC">
              <w:rPr>
                <w:b/>
                <w:sz w:val="28"/>
                <w:szCs w:val="28"/>
              </w:rPr>
              <w:t xml:space="preserve">Форма проведения </w:t>
            </w:r>
            <w:r w:rsidRPr="00B641BC">
              <w:rPr>
                <w:b/>
                <w:color w:val="000000"/>
                <w:sz w:val="28"/>
                <w:szCs w:val="28"/>
              </w:rPr>
              <w:t>заседания</w:t>
            </w:r>
            <w:r w:rsidRPr="00B641BC">
              <w:rPr>
                <w:b/>
                <w:sz w:val="28"/>
                <w:szCs w:val="28"/>
              </w:rPr>
              <w:t>:</w:t>
            </w:r>
            <w:r w:rsidRPr="00B641B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528" w:type="dxa"/>
            <w:vAlign w:val="center"/>
          </w:tcPr>
          <w:p w:rsidR="00DC5775" w:rsidRPr="001A7864" w:rsidRDefault="00D34DE9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голосование</w:t>
            </w:r>
          </w:p>
        </w:tc>
      </w:tr>
      <w:tr w:rsidR="00FE3C06" w:rsidRPr="00B641BC" w:rsidTr="0051225E">
        <w:tc>
          <w:tcPr>
            <w:tcW w:w="4111" w:type="dxa"/>
            <w:vAlign w:val="center"/>
          </w:tcPr>
          <w:p w:rsidR="00FE3C06" w:rsidRPr="0051225E" w:rsidRDefault="0051225E" w:rsidP="0051225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25E">
              <w:rPr>
                <w:rFonts w:eastAsia="Calibri"/>
                <w:b/>
                <w:sz w:val="28"/>
                <w:szCs w:val="28"/>
              </w:rPr>
              <w:t>Дата, до которой принимались документы, содержащие сведения о голосовании и дата составления протокола</w:t>
            </w:r>
          </w:p>
        </w:tc>
        <w:tc>
          <w:tcPr>
            <w:tcW w:w="5528" w:type="dxa"/>
            <w:vAlign w:val="center"/>
          </w:tcPr>
          <w:p w:rsidR="00FE3C06" w:rsidRPr="001A7864" w:rsidRDefault="00FB1CFD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  <w:r w:rsidR="001A7864" w:rsidRPr="001A7864">
              <w:rPr>
                <w:sz w:val="28"/>
                <w:szCs w:val="28"/>
              </w:rPr>
              <w:t xml:space="preserve"> 2015 года</w:t>
            </w:r>
          </w:p>
        </w:tc>
      </w:tr>
      <w:tr w:rsidR="00D34DE9" w:rsidRPr="00B641BC" w:rsidTr="0051225E">
        <w:tc>
          <w:tcPr>
            <w:tcW w:w="4111" w:type="dxa"/>
            <w:vAlign w:val="center"/>
          </w:tcPr>
          <w:p w:rsidR="00D34DE9" w:rsidRDefault="00D34DE9" w:rsidP="00D34D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Дата начала заочного голосования</w:t>
            </w:r>
          </w:p>
        </w:tc>
        <w:tc>
          <w:tcPr>
            <w:tcW w:w="5528" w:type="dxa"/>
            <w:vAlign w:val="center"/>
          </w:tcPr>
          <w:p w:rsidR="00D34DE9" w:rsidRPr="001A7864" w:rsidRDefault="00FB1CFD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  <w:r w:rsidR="0051225E">
              <w:rPr>
                <w:sz w:val="28"/>
                <w:szCs w:val="28"/>
              </w:rPr>
              <w:t xml:space="preserve"> 2015 года</w:t>
            </w:r>
          </w:p>
        </w:tc>
      </w:tr>
      <w:tr w:rsidR="00130F0A" w:rsidRPr="00B641BC" w:rsidTr="0051225E">
        <w:tc>
          <w:tcPr>
            <w:tcW w:w="4111" w:type="dxa"/>
            <w:vAlign w:val="center"/>
          </w:tcPr>
          <w:p w:rsidR="00130F0A" w:rsidRDefault="001A7864" w:rsidP="001A78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Место проведения </w:t>
            </w:r>
            <w:r w:rsidR="001977B2">
              <w:rPr>
                <w:rFonts w:eastAsia="Calibri"/>
                <w:b/>
                <w:bCs/>
                <w:sz w:val="28"/>
                <w:szCs w:val="28"/>
              </w:rPr>
              <w:t>подсчета голосов и составления протокола</w:t>
            </w:r>
          </w:p>
        </w:tc>
        <w:tc>
          <w:tcPr>
            <w:tcW w:w="5528" w:type="dxa"/>
            <w:vAlign w:val="center"/>
          </w:tcPr>
          <w:p w:rsidR="00130F0A" w:rsidRPr="001A7864" w:rsidRDefault="001A7864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1A7864">
              <w:rPr>
                <w:sz w:val="28"/>
                <w:szCs w:val="28"/>
              </w:rPr>
              <w:t>г. Москва, Ананьевский пер., д. 5, стр. 3</w:t>
            </w:r>
          </w:p>
        </w:tc>
      </w:tr>
    </w:tbl>
    <w:p w:rsidR="00DC5775" w:rsidRPr="00B641BC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B641BC" w:rsidRDefault="00FE3C06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 w:rsidR="0051225E">
        <w:rPr>
          <w:color w:val="000000"/>
          <w:sz w:val="28"/>
          <w:szCs w:val="28"/>
        </w:rPr>
        <w:t>голосовании</w:t>
      </w:r>
      <w:proofErr w:type="gramEnd"/>
      <w:r w:rsidR="0051225E">
        <w:rPr>
          <w:color w:val="000000"/>
          <w:sz w:val="28"/>
          <w:szCs w:val="28"/>
        </w:rPr>
        <w:t xml:space="preserve"> по вопросам повестки дня путем направления бюллетеней для голосования приняло участие </w:t>
      </w:r>
      <w:r w:rsidR="008835E3">
        <w:rPr>
          <w:color w:val="000000"/>
          <w:sz w:val="28"/>
          <w:szCs w:val="28"/>
        </w:rPr>
        <w:t>5</w:t>
      </w:r>
      <w:r w:rsidR="0051225E">
        <w:rPr>
          <w:color w:val="000000"/>
          <w:sz w:val="28"/>
          <w:szCs w:val="28"/>
        </w:rPr>
        <w:t xml:space="preserve"> из 7 членов Совета Партнерства</w:t>
      </w:r>
      <w:r w:rsidR="00DC5775" w:rsidRPr="00B641BC">
        <w:rPr>
          <w:color w:val="000000"/>
          <w:sz w:val="28"/>
          <w:szCs w:val="28"/>
        </w:rPr>
        <w:t>:</w:t>
      </w:r>
    </w:p>
    <w:p w:rsidR="00DC5775" w:rsidRPr="00B641BC" w:rsidRDefault="00DC57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DC5775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Заикин Игорь Алексеевич</w:t>
      </w:r>
      <w:r w:rsidR="00DC5775" w:rsidRPr="006362C6">
        <w:rPr>
          <w:bCs/>
          <w:color w:val="000000"/>
          <w:sz w:val="28"/>
          <w:szCs w:val="28"/>
        </w:rPr>
        <w:t>;</w:t>
      </w:r>
    </w:p>
    <w:p w:rsidR="00DC5775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Алешин Юрий Викторович</w:t>
      </w:r>
      <w:r w:rsidR="00DC5775" w:rsidRPr="006362C6">
        <w:rPr>
          <w:bCs/>
          <w:color w:val="000000"/>
          <w:sz w:val="28"/>
          <w:szCs w:val="28"/>
        </w:rPr>
        <w:t>;</w:t>
      </w:r>
    </w:p>
    <w:p w:rsidR="006362C6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Виноградов Игорь Николаевич;</w:t>
      </w:r>
    </w:p>
    <w:p w:rsidR="006362C6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Савенков Сергей Васильевич;</w:t>
      </w:r>
    </w:p>
    <w:p w:rsidR="001A7864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Пелых Алексей Александрович</w:t>
      </w:r>
      <w:r w:rsidR="001A7864">
        <w:rPr>
          <w:bCs/>
          <w:color w:val="000000"/>
          <w:sz w:val="28"/>
          <w:szCs w:val="28"/>
        </w:rPr>
        <w:t>;</w:t>
      </w: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 xml:space="preserve">На заседании председательствует Председатель Совета Партнерства </w:t>
      </w:r>
      <w:r>
        <w:rPr>
          <w:color w:val="000000"/>
          <w:sz w:val="28"/>
          <w:szCs w:val="28"/>
        </w:rPr>
        <w:t>Игорь Алексеевич Заикин</w:t>
      </w:r>
      <w:r w:rsidRPr="00B641BC">
        <w:rPr>
          <w:color w:val="000000"/>
          <w:sz w:val="28"/>
          <w:szCs w:val="28"/>
        </w:rPr>
        <w:t>.</w:t>
      </w: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Подсчет голосов проводится председательствующим на заседании Совета Партнерства и секретарем заседания Совета Партнерства.</w:t>
      </w:r>
    </w:p>
    <w:p w:rsidR="00FE3C06" w:rsidRDefault="00FE3C06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подписывает Председатель Совета Партнерства Игорь Алексеевич Заикин</w:t>
      </w:r>
      <w:r w:rsidR="00A551B1">
        <w:rPr>
          <w:color w:val="000000"/>
          <w:sz w:val="28"/>
          <w:szCs w:val="28"/>
        </w:rPr>
        <w:t xml:space="preserve"> и секретарь заседания Андрей Александрович Ходус</w:t>
      </w:r>
      <w:r>
        <w:rPr>
          <w:color w:val="000000"/>
          <w:sz w:val="28"/>
          <w:szCs w:val="28"/>
        </w:rPr>
        <w:t>.</w:t>
      </w:r>
    </w:p>
    <w:p w:rsidR="00764513" w:rsidRDefault="00764513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977B2" w:rsidRDefault="001977B2" w:rsidP="00130F0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977B2" w:rsidRDefault="001977B2" w:rsidP="00130F0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B1CFD" w:rsidRDefault="00FB1CFD" w:rsidP="00130F0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977B2" w:rsidRDefault="001977B2" w:rsidP="00130F0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A14EDA" w:rsidRDefault="00A14EDA" w:rsidP="00130F0A">
      <w:pPr>
        <w:spacing w:line="276" w:lineRule="auto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lastRenderedPageBreak/>
        <w:t>ПОВЕСТКА ДНЯ</w:t>
      </w:r>
      <w:r w:rsidRPr="002D0BCB">
        <w:rPr>
          <w:color w:val="000000"/>
          <w:sz w:val="28"/>
          <w:szCs w:val="28"/>
        </w:rPr>
        <w:t>:</w:t>
      </w:r>
    </w:p>
    <w:p w:rsidR="00DC5775" w:rsidRPr="00024927" w:rsidRDefault="00DC5775" w:rsidP="00A635F2">
      <w:pPr>
        <w:spacing w:line="276" w:lineRule="auto"/>
        <w:ind w:firstLine="708"/>
        <w:jc w:val="center"/>
        <w:rPr>
          <w:color w:val="000000"/>
          <w:sz w:val="16"/>
          <w:szCs w:val="16"/>
        </w:rPr>
      </w:pPr>
    </w:p>
    <w:p w:rsidR="00EF1DAE" w:rsidRPr="00EF1DAE" w:rsidRDefault="008F3893" w:rsidP="00EF1D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DAE" w:rsidRPr="00EF1DAE">
        <w:rPr>
          <w:sz w:val="28"/>
          <w:szCs w:val="28"/>
        </w:rPr>
        <w:t xml:space="preserve">. </w:t>
      </w:r>
      <w:r w:rsidR="00FB1CFD">
        <w:rPr>
          <w:sz w:val="28"/>
          <w:szCs w:val="28"/>
        </w:rPr>
        <w:t>О внесении изменений в выданное Партнерством свидетельство о допуске к работам, которые оказывают влияние на безопасность объектов капитального строительства</w:t>
      </w:r>
      <w:r w:rsidR="00EF1DAE" w:rsidRPr="00EF1DAE">
        <w:rPr>
          <w:sz w:val="28"/>
          <w:szCs w:val="28"/>
        </w:rPr>
        <w:t>.</w:t>
      </w:r>
    </w:p>
    <w:p w:rsidR="00764513" w:rsidRPr="00024927" w:rsidRDefault="00764513" w:rsidP="00A635F2">
      <w:pPr>
        <w:spacing w:line="276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447433" w:rsidRPr="00447433" w:rsidRDefault="00447433" w:rsidP="004474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47433">
        <w:rPr>
          <w:b/>
          <w:color w:val="000000"/>
          <w:sz w:val="28"/>
          <w:szCs w:val="28"/>
        </w:rPr>
        <w:t xml:space="preserve">По вопросу </w:t>
      </w:r>
      <w:r w:rsidR="008F3893">
        <w:rPr>
          <w:b/>
          <w:color w:val="000000"/>
          <w:sz w:val="28"/>
          <w:szCs w:val="28"/>
        </w:rPr>
        <w:t>1</w:t>
      </w:r>
      <w:r w:rsidRPr="00447433">
        <w:rPr>
          <w:b/>
          <w:color w:val="000000"/>
          <w:sz w:val="28"/>
          <w:szCs w:val="28"/>
        </w:rPr>
        <w:t xml:space="preserve"> </w:t>
      </w:r>
      <w:r w:rsidRPr="00447433">
        <w:rPr>
          <w:color w:val="000000"/>
          <w:sz w:val="28"/>
          <w:szCs w:val="28"/>
        </w:rPr>
        <w:t>Повестки дня «</w:t>
      </w:r>
      <w:r w:rsidR="00FB1CFD">
        <w:rPr>
          <w:sz w:val="28"/>
          <w:szCs w:val="28"/>
        </w:rPr>
        <w:t>О внесении изменений в выданное Партнерством свидетельство о допуске к работам, которые оказывают влияние на безопасность объектов капитального строительства</w:t>
      </w:r>
      <w:r w:rsidRPr="00447433">
        <w:rPr>
          <w:color w:val="000000"/>
          <w:sz w:val="28"/>
          <w:szCs w:val="28"/>
        </w:rPr>
        <w:t>»</w:t>
      </w:r>
    </w:p>
    <w:p w:rsidR="00447433" w:rsidRDefault="00447433" w:rsidP="004474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1225E" w:rsidRPr="00B641BC" w:rsidRDefault="0051225E" w:rsidP="0051225E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ФОРМУЛИРОВКА РЕШЕНИЯ ПО ВОПРОСУ ПОВЕСТКИ ДНЯ</w:t>
      </w:r>
    </w:p>
    <w:p w:rsidR="00D125B0" w:rsidRDefault="00D125B0" w:rsidP="00447433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447433" w:rsidRPr="00FB1CFD" w:rsidRDefault="00447433" w:rsidP="002D48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3893">
        <w:rPr>
          <w:color w:val="000000"/>
          <w:sz w:val="28"/>
          <w:szCs w:val="28"/>
        </w:rPr>
        <w:t xml:space="preserve">1. </w:t>
      </w:r>
      <w:r w:rsidR="00FB1CFD">
        <w:rPr>
          <w:color w:val="000000"/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выданное Обществу с ограниченной ответственностью Научно-Техническая Компания «Центр Инженерных Технологий», </w:t>
      </w:r>
      <w:r w:rsidR="00FB1CFD" w:rsidRPr="00FB1CFD">
        <w:rPr>
          <w:color w:val="000000"/>
          <w:sz w:val="28"/>
          <w:szCs w:val="28"/>
        </w:rPr>
        <w:t xml:space="preserve">ИНН </w:t>
      </w:r>
      <w:r w:rsidR="00FB1CFD" w:rsidRPr="00FB1CFD">
        <w:rPr>
          <w:sz w:val="28"/>
          <w:szCs w:val="28"/>
        </w:rPr>
        <w:t>8602234755</w:t>
      </w:r>
      <w:r w:rsidRPr="00FB1CFD">
        <w:rPr>
          <w:color w:val="000000"/>
          <w:sz w:val="28"/>
          <w:szCs w:val="28"/>
        </w:rPr>
        <w:t>;</w:t>
      </w:r>
    </w:p>
    <w:p w:rsidR="00447433" w:rsidRPr="008F3893" w:rsidRDefault="00447433" w:rsidP="002D48DA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8"/>
          <w:szCs w:val="28"/>
        </w:rPr>
      </w:pPr>
      <w:r w:rsidRPr="008F3893">
        <w:rPr>
          <w:color w:val="000000"/>
          <w:sz w:val="28"/>
          <w:szCs w:val="28"/>
        </w:rPr>
        <w:t xml:space="preserve">2. Выдать указанному юридическому лицу свидетельство о допуске к работам, которые оказывают влияние на безопасность объектов капитального строительства, </w:t>
      </w:r>
      <w:r w:rsidR="00D125B0" w:rsidRPr="008F3893">
        <w:rPr>
          <w:color w:val="000000"/>
          <w:sz w:val="28"/>
          <w:szCs w:val="28"/>
        </w:rPr>
        <w:t>в соответствии с Приложением 1 к настоящему протоколу</w:t>
      </w:r>
      <w:r w:rsidRPr="008F3893">
        <w:rPr>
          <w:color w:val="000000"/>
          <w:sz w:val="28"/>
          <w:szCs w:val="28"/>
        </w:rPr>
        <w:t>.</w:t>
      </w:r>
    </w:p>
    <w:p w:rsidR="00447433" w:rsidRDefault="00447433" w:rsidP="00447433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51225E" w:rsidRPr="00447433" w:rsidRDefault="0051225E" w:rsidP="0051225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 xml:space="preserve">Результаты </w:t>
      </w:r>
      <w:r>
        <w:rPr>
          <w:b/>
          <w:bCs/>
          <w:color w:val="000000"/>
          <w:sz w:val="28"/>
          <w:szCs w:val="28"/>
        </w:rPr>
        <w:t>заочного голосования</w:t>
      </w:r>
      <w:r w:rsidRPr="00447433">
        <w:rPr>
          <w:b/>
          <w:bCs/>
          <w:color w:val="000000"/>
          <w:sz w:val="28"/>
          <w:szCs w:val="28"/>
        </w:rPr>
        <w:t>:</w:t>
      </w:r>
    </w:p>
    <w:p w:rsidR="00447433" w:rsidRPr="00B641BC" w:rsidRDefault="0051225E" w:rsidP="0051225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B641BC">
        <w:rPr>
          <w:b/>
          <w:bCs/>
          <w:color w:val="000000"/>
          <w:sz w:val="28"/>
          <w:szCs w:val="28"/>
        </w:rPr>
        <w:t xml:space="preserve"> </w:t>
      </w:r>
      <w:r w:rsidR="00447433" w:rsidRPr="00B641BC">
        <w:rPr>
          <w:b/>
          <w:bCs/>
          <w:color w:val="000000"/>
          <w:sz w:val="28"/>
          <w:szCs w:val="28"/>
        </w:rPr>
        <w:t xml:space="preserve">«за» </w:t>
      </w:r>
      <w:r w:rsidR="00FB1CFD">
        <w:rPr>
          <w:b/>
          <w:bCs/>
          <w:color w:val="000000"/>
          <w:sz w:val="28"/>
          <w:szCs w:val="28"/>
        </w:rPr>
        <w:t>5</w:t>
      </w:r>
      <w:r w:rsidR="00447433" w:rsidRPr="00B641BC">
        <w:rPr>
          <w:b/>
          <w:bCs/>
          <w:color w:val="000000"/>
          <w:sz w:val="28"/>
          <w:szCs w:val="28"/>
        </w:rPr>
        <w:t xml:space="preserve"> голос</w:t>
      </w:r>
      <w:r w:rsidR="00447433">
        <w:rPr>
          <w:b/>
          <w:bCs/>
          <w:color w:val="000000"/>
          <w:sz w:val="28"/>
          <w:szCs w:val="28"/>
        </w:rPr>
        <w:t>ов</w:t>
      </w:r>
      <w:r w:rsidR="00447433" w:rsidRPr="00B641BC">
        <w:rPr>
          <w:b/>
          <w:bCs/>
          <w:color w:val="000000"/>
          <w:sz w:val="28"/>
          <w:szCs w:val="28"/>
        </w:rPr>
        <w:t>, «против» - нет, «воздержался» - нет.</w:t>
      </w:r>
    </w:p>
    <w:p w:rsidR="00447433" w:rsidRPr="00B641BC" w:rsidRDefault="00447433" w:rsidP="00447433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47433" w:rsidRPr="00B641BC" w:rsidRDefault="00447433" w:rsidP="00447433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B641BC">
        <w:rPr>
          <w:b/>
          <w:bCs/>
          <w:color w:val="000000"/>
          <w:sz w:val="28"/>
          <w:szCs w:val="28"/>
        </w:rPr>
        <w:t>Решение принято единогласно.</w:t>
      </w:r>
    </w:p>
    <w:p w:rsidR="00447433" w:rsidRDefault="00447433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024927" w:rsidRDefault="00024927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9B189E" w:rsidRPr="000C29D8" w:rsidRDefault="009B189E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71"/>
        <w:gridCol w:w="1785"/>
        <w:gridCol w:w="3899"/>
      </w:tblGrid>
      <w:tr w:rsidR="00A6333B" w:rsidRPr="002D0BCB" w:rsidTr="006E57C3">
        <w:trPr>
          <w:trHeight w:val="997"/>
        </w:trPr>
        <w:tc>
          <w:tcPr>
            <w:tcW w:w="4281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859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A6333B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И.А. Заикин</w:t>
            </w:r>
          </w:p>
          <w:p w:rsidR="00393DA1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2D0BCB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333B" w:rsidRPr="002D0BCB" w:rsidTr="006E57C3">
        <w:trPr>
          <w:trHeight w:val="481"/>
        </w:trPr>
        <w:tc>
          <w:tcPr>
            <w:tcW w:w="4281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1859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3" w:type="dxa"/>
          </w:tcPr>
          <w:p w:rsidR="00A6333B" w:rsidRPr="002D0BCB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9C7769" w:rsidRPr="002D0BCB" w:rsidRDefault="009C7769" w:rsidP="00A635F2">
      <w:pPr>
        <w:spacing w:line="276" w:lineRule="auto"/>
        <w:rPr>
          <w:color w:val="000000"/>
          <w:sz w:val="28"/>
          <w:szCs w:val="28"/>
        </w:rPr>
        <w:sectPr w:rsidR="009C7769" w:rsidRPr="002D0BCB" w:rsidSect="00D125B0">
          <w:footerReference w:type="even" r:id="rId8"/>
          <w:pgSz w:w="11907" w:h="16840" w:code="9"/>
          <w:pgMar w:top="567" w:right="850" w:bottom="567" w:left="1418" w:header="284" w:footer="0" w:gutter="0"/>
          <w:cols w:space="708"/>
          <w:docGrid w:linePitch="360"/>
        </w:sectPr>
      </w:pPr>
    </w:p>
    <w:p w:rsidR="00393C7A" w:rsidRPr="00B36CA5" w:rsidRDefault="00393C7A" w:rsidP="00B36CA5">
      <w:pPr>
        <w:pStyle w:val="1"/>
        <w:ind w:left="0"/>
        <w:jc w:val="center"/>
        <w:rPr>
          <w:sz w:val="20"/>
          <w:szCs w:val="20"/>
        </w:rPr>
      </w:pPr>
      <w:r w:rsidRPr="00B36CA5">
        <w:rPr>
          <w:sz w:val="20"/>
          <w:szCs w:val="20"/>
        </w:rPr>
        <w:lastRenderedPageBreak/>
        <w:t>Сведения о юридических лицах,</w:t>
      </w:r>
    </w:p>
    <w:p w:rsidR="007C0DD2" w:rsidRPr="00B36CA5" w:rsidRDefault="007C0DD2" w:rsidP="00B36CA5">
      <w:pPr>
        <w:jc w:val="center"/>
        <w:rPr>
          <w:bCs/>
          <w:sz w:val="20"/>
          <w:szCs w:val="20"/>
        </w:rPr>
      </w:pPr>
      <w:r w:rsidRPr="00B36CA5">
        <w:rPr>
          <w:bCs/>
          <w:sz w:val="20"/>
          <w:szCs w:val="20"/>
        </w:rPr>
        <w:t xml:space="preserve">в </w:t>
      </w:r>
      <w:proofErr w:type="gramStart"/>
      <w:r w:rsidRPr="00B36CA5">
        <w:rPr>
          <w:bCs/>
          <w:sz w:val="20"/>
          <w:szCs w:val="20"/>
        </w:rPr>
        <w:t>отношении</w:t>
      </w:r>
      <w:proofErr w:type="gramEnd"/>
      <w:r w:rsidRPr="00B36CA5">
        <w:rPr>
          <w:bCs/>
          <w:sz w:val="20"/>
          <w:szCs w:val="20"/>
        </w:rPr>
        <w:t xml:space="preserve"> которых приняты решения о </w:t>
      </w:r>
      <w:r w:rsidR="00357EEF" w:rsidRPr="00B36CA5">
        <w:rPr>
          <w:bCs/>
          <w:sz w:val="20"/>
          <w:szCs w:val="20"/>
        </w:rPr>
        <w:t>внесении изменений в выданные Партнерством свидетельства о допуске, о видах работ, свидетельство о допуске к которым выдается</w:t>
      </w:r>
    </w:p>
    <w:p w:rsidR="00764513" w:rsidRDefault="00764513" w:rsidP="00A635F2">
      <w:pPr>
        <w:spacing w:line="276" w:lineRule="auto"/>
        <w:jc w:val="center"/>
        <w:rPr>
          <w:bCs/>
          <w:sz w:val="16"/>
          <w:szCs w:val="16"/>
        </w:rPr>
      </w:pPr>
    </w:p>
    <w:p w:rsidR="00CD7FC2" w:rsidRPr="00EE6B86" w:rsidRDefault="00CD7FC2" w:rsidP="00A635F2">
      <w:pPr>
        <w:spacing w:line="276" w:lineRule="auto"/>
        <w:jc w:val="center"/>
        <w:rPr>
          <w:bCs/>
          <w:sz w:val="16"/>
          <w:szCs w:val="16"/>
        </w:rPr>
      </w:pPr>
    </w:p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15"/>
        <w:gridCol w:w="5152"/>
        <w:gridCol w:w="142"/>
        <w:gridCol w:w="2785"/>
        <w:gridCol w:w="55"/>
        <w:gridCol w:w="1079"/>
        <w:gridCol w:w="63"/>
        <w:gridCol w:w="1355"/>
        <w:gridCol w:w="1276"/>
        <w:gridCol w:w="1276"/>
      </w:tblGrid>
      <w:tr w:rsidR="00FB1CFD" w:rsidRPr="009C24EF" w:rsidTr="00CD7FC2">
        <w:tc>
          <w:tcPr>
            <w:tcW w:w="312" w:type="dxa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 xml:space="preserve">№ </w:t>
            </w:r>
            <w:r w:rsidRPr="009C24E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15" w:type="dxa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Полное наименование органи</w:t>
            </w:r>
            <w:r w:rsidRPr="009C24EF"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8079" w:type="dxa"/>
            <w:gridSpan w:val="3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Перечень видов работ, оказыва</w:t>
            </w:r>
            <w:r w:rsidRPr="009C24EF">
              <w:rPr>
                <w:sz w:val="18"/>
                <w:szCs w:val="18"/>
              </w:rPr>
              <w:softHyphen/>
              <w:t>ющих влияние на безопас</w:t>
            </w:r>
            <w:r w:rsidRPr="009C24EF">
              <w:rPr>
                <w:sz w:val="18"/>
                <w:szCs w:val="18"/>
              </w:rPr>
              <w:softHyphen/>
              <w:t>ность объектов капиталь</w:t>
            </w:r>
            <w:r w:rsidRPr="009C24EF">
              <w:rPr>
                <w:sz w:val="18"/>
                <w:szCs w:val="18"/>
              </w:rPr>
              <w:softHyphen/>
              <w:t>ного строитель</w:t>
            </w:r>
            <w:r w:rsidRPr="009C24EF">
              <w:rPr>
                <w:sz w:val="18"/>
                <w:szCs w:val="18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gridSpan w:val="2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ИНН</w:t>
            </w:r>
          </w:p>
        </w:tc>
        <w:tc>
          <w:tcPr>
            <w:tcW w:w="1418" w:type="dxa"/>
            <w:gridSpan w:val="2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Государст</w:t>
            </w:r>
            <w:r w:rsidRPr="009C24EF">
              <w:rPr>
                <w:sz w:val="18"/>
                <w:szCs w:val="18"/>
              </w:rPr>
              <w:softHyphen/>
              <w:t>венный регистраци</w:t>
            </w:r>
            <w:r w:rsidRPr="009C24EF">
              <w:rPr>
                <w:sz w:val="18"/>
                <w:szCs w:val="18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FB1CFD" w:rsidRPr="009C24EF" w:rsidRDefault="00FB1CFD" w:rsidP="00D125B0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Место нахож</w:t>
            </w:r>
            <w:r w:rsidRPr="009C24EF">
              <w:rPr>
                <w:sz w:val="18"/>
                <w:szCs w:val="18"/>
              </w:rPr>
              <w:softHyphen/>
              <w:t>дения, контакт</w:t>
            </w:r>
            <w:r w:rsidRPr="009C24EF">
              <w:rPr>
                <w:sz w:val="18"/>
                <w:szCs w:val="18"/>
              </w:rPr>
              <w:softHyphen/>
              <w:t xml:space="preserve">ные данные </w:t>
            </w:r>
          </w:p>
        </w:tc>
        <w:tc>
          <w:tcPr>
            <w:tcW w:w="1276" w:type="dxa"/>
          </w:tcPr>
          <w:p w:rsidR="00FB1CFD" w:rsidRPr="009C24EF" w:rsidRDefault="00CD7FC2" w:rsidP="00D12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Существо внесенных изменений</w:t>
            </w:r>
          </w:p>
        </w:tc>
      </w:tr>
      <w:tr w:rsidR="00FB1CFD" w:rsidRPr="002D0BCB" w:rsidTr="00CD7FC2">
        <w:trPr>
          <w:trHeight w:val="161"/>
        </w:trPr>
        <w:tc>
          <w:tcPr>
            <w:tcW w:w="312" w:type="dxa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1</w:t>
            </w:r>
          </w:p>
        </w:tc>
        <w:tc>
          <w:tcPr>
            <w:tcW w:w="1815" w:type="dxa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2</w:t>
            </w:r>
          </w:p>
        </w:tc>
        <w:tc>
          <w:tcPr>
            <w:tcW w:w="8079" w:type="dxa"/>
            <w:gridSpan w:val="3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276" w:type="dxa"/>
            <w:vAlign w:val="center"/>
          </w:tcPr>
          <w:p w:rsidR="00FB1CFD" w:rsidRPr="002D0BCB" w:rsidRDefault="00FB1CFD" w:rsidP="00D125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FB1CFD" w:rsidRDefault="00FB1CFD" w:rsidP="00D125B0">
            <w:pPr>
              <w:jc w:val="center"/>
              <w:rPr>
                <w:sz w:val="12"/>
                <w:szCs w:val="12"/>
              </w:rPr>
            </w:pPr>
          </w:p>
        </w:tc>
      </w:tr>
      <w:tr w:rsidR="00FB1CFD" w:rsidRPr="002D0BCB" w:rsidTr="00CD7FC2">
        <w:tc>
          <w:tcPr>
            <w:tcW w:w="312" w:type="dxa"/>
          </w:tcPr>
          <w:p w:rsidR="00FB1CFD" w:rsidRPr="002D0BCB" w:rsidRDefault="00FB1CFD" w:rsidP="00D125B0">
            <w:pPr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815" w:type="dxa"/>
          </w:tcPr>
          <w:p w:rsidR="00FB1CFD" w:rsidRPr="00CD7FC2" w:rsidRDefault="00FB1CFD" w:rsidP="008F3893">
            <w:pPr>
              <w:rPr>
                <w:sz w:val="20"/>
                <w:szCs w:val="20"/>
              </w:rPr>
            </w:pPr>
            <w:r w:rsidRPr="00CD7FC2">
              <w:rPr>
                <w:sz w:val="20"/>
                <w:szCs w:val="20"/>
              </w:rPr>
              <w:t>Общество с ограниченной ответственностью Научно-Техническая Компания «Центр Инженерных Технологий»</w:t>
            </w:r>
          </w:p>
        </w:tc>
        <w:tc>
          <w:tcPr>
            <w:tcW w:w="8079" w:type="dxa"/>
            <w:gridSpan w:val="3"/>
          </w:tcPr>
          <w:p w:rsidR="00FB1CFD" w:rsidRPr="00FB1CFD" w:rsidRDefault="00FB1CFD" w:rsidP="00FB1CFD">
            <w:pPr>
              <w:rPr>
                <w:b/>
                <w:sz w:val="12"/>
                <w:szCs w:val="12"/>
              </w:rPr>
            </w:pPr>
            <w:r w:rsidRPr="00FB1CFD">
              <w:rPr>
                <w:b/>
                <w:sz w:val="12"/>
                <w:szCs w:val="12"/>
              </w:rPr>
              <w:t>Перечень видов работ, которые оказывают влияние на безопасность объектов капитального строительства (кроме особо опасных и технически сложных объектов и объектов использования атомной энергии):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</w:p>
          <w:p w:rsidR="00FB1CFD" w:rsidRPr="00FB1CFD" w:rsidRDefault="00FB1CFD" w:rsidP="00FB1CFD">
            <w:pPr>
              <w:rPr>
                <w:b/>
                <w:sz w:val="12"/>
                <w:szCs w:val="12"/>
              </w:rPr>
            </w:pPr>
            <w:r w:rsidRPr="00FB1CFD">
              <w:rPr>
                <w:b/>
                <w:sz w:val="12"/>
                <w:szCs w:val="12"/>
              </w:rPr>
              <w:t>1. Работы по подготовке схемы планировочной организации земельного участка: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  <w:r w:rsidRPr="00FB1CFD">
              <w:rPr>
                <w:sz w:val="12"/>
                <w:szCs w:val="12"/>
              </w:rPr>
              <w:t xml:space="preserve">1.1. Работы по подготовке генерального плана земельного участка 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  <w:r w:rsidRPr="00FB1CFD">
              <w:rPr>
                <w:sz w:val="12"/>
                <w:szCs w:val="12"/>
              </w:rPr>
              <w:t xml:space="preserve">1.2. Работы по подготовке схемы планировочной организации трассы линейного объекта 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  <w:r w:rsidRPr="00FB1CFD">
              <w:rPr>
                <w:sz w:val="12"/>
                <w:szCs w:val="12"/>
              </w:rPr>
              <w:t xml:space="preserve">1.3. Работы по подготовке </w:t>
            </w:r>
            <w:proofErr w:type="gramStart"/>
            <w:r w:rsidRPr="00FB1CFD">
              <w:rPr>
                <w:sz w:val="12"/>
                <w:szCs w:val="12"/>
              </w:rPr>
              <w:t>схемы планировочной организации полосы отвода линейного сооружения</w:t>
            </w:r>
            <w:proofErr w:type="gramEnd"/>
            <w:r w:rsidRPr="00FB1CFD">
              <w:rPr>
                <w:sz w:val="12"/>
                <w:szCs w:val="12"/>
              </w:rPr>
              <w:t xml:space="preserve"> </w:t>
            </w:r>
          </w:p>
          <w:p w:rsidR="00FB1CFD" w:rsidRPr="00FB1CFD" w:rsidRDefault="00FB1CFD" w:rsidP="00FB1CFD">
            <w:pPr>
              <w:rPr>
                <w:b/>
                <w:sz w:val="12"/>
                <w:szCs w:val="12"/>
              </w:rPr>
            </w:pPr>
            <w:r w:rsidRPr="00FB1CFD">
              <w:rPr>
                <w:b/>
                <w:sz w:val="12"/>
                <w:szCs w:val="12"/>
              </w:rPr>
              <w:t xml:space="preserve">2. Работы по подготовке архитектурных решений </w:t>
            </w:r>
          </w:p>
          <w:p w:rsidR="00FB1CFD" w:rsidRPr="00FB1CFD" w:rsidRDefault="00FB1CFD" w:rsidP="00FB1CFD">
            <w:pPr>
              <w:rPr>
                <w:b/>
                <w:sz w:val="12"/>
                <w:szCs w:val="12"/>
              </w:rPr>
            </w:pPr>
            <w:r w:rsidRPr="00FB1CFD">
              <w:rPr>
                <w:b/>
                <w:sz w:val="12"/>
                <w:szCs w:val="12"/>
              </w:rPr>
              <w:t xml:space="preserve">3. Работы по подготовке конструктивных решений </w:t>
            </w:r>
          </w:p>
          <w:p w:rsidR="00FB1CFD" w:rsidRPr="00FB1CFD" w:rsidRDefault="00FB1CFD" w:rsidP="00FB1CFD">
            <w:pPr>
              <w:rPr>
                <w:b/>
                <w:sz w:val="12"/>
                <w:szCs w:val="12"/>
              </w:rPr>
            </w:pPr>
            <w:r w:rsidRPr="00FB1CFD">
              <w:rPr>
                <w:b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  <w:r w:rsidRPr="00FB1CFD">
              <w:rPr>
                <w:sz w:val="12"/>
                <w:szCs w:val="12"/>
              </w:rPr>
              <w:t xml:space="preserve">4.1. Работы по подготовке проектов внутренних инженерных  систем отопления, вентиляции, кондиционирования, </w:t>
            </w:r>
            <w:proofErr w:type="spellStart"/>
            <w:r w:rsidRPr="00FB1CFD">
              <w:rPr>
                <w:sz w:val="12"/>
                <w:szCs w:val="12"/>
              </w:rPr>
              <w:t>противодымной</w:t>
            </w:r>
            <w:proofErr w:type="spellEnd"/>
            <w:r w:rsidRPr="00FB1CFD">
              <w:rPr>
                <w:sz w:val="12"/>
                <w:szCs w:val="12"/>
              </w:rPr>
              <w:t xml:space="preserve"> вентиляции, теплоснабжения и холодоснабжения 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  <w:r w:rsidRPr="00FB1CFD">
              <w:rPr>
                <w:sz w:val="12"/>
                <w:szCs w:val="12"/>
              </w:rPr>
              <w:t xml:space="preserve">4.2. Работы по подготовке проектов внутренних инженерных систем водоснабжения и канализации 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  <w:r w:rsidRPr="00FB1CFD">
              <w:rPr>
                <w:sz w:val="12"/>
                <w:szCs w:val="12"/>
              </w:rPr>
              <w:t xml:space="preserve">4.5. Работы по подготовке проектов внутренних диспетчеризации, автоматизации и управления инженерными системами </w:t>
            </w:r>
          </w:p>
          <w:p w:rsidR="00FB1CFD" w:rsidRPr="00FB1CFD" w:rsidRDefault="00FB1CFD" w:rsidP="00FB1CFD">
            <w:pPr>
              <w:rPr>
                <w:b/>
                <w:sz w:val="12"/>
                <w:szCs w:val="12"/>
              </w:rPr>
            </w:pPr>
            <w:r w:rsidRPr="00FB1CFD">
              <w:rPr>
                <w:b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  <w:r w:rsidRPr="00FB1CFD">
              <w:rPr>
                <w:sz w:val="12"/>
                <w:szCs w:val="12"/>
              </w:rPr>
              <w:t xml:space="preserve">5.1. Работы по подготовке проектов наружных сетей теплоснабжения и их сооружений 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  <w:r w:rsidRPr="00FB1CFD">
              <w:rPr>
                <w:sz w:val="12"/>
                <w:szCs w:val="12"/>
              </w:rPr>
              <w:t xml:space="preserve">5.2. Работы по подготовке проектов наружных сетей водоснабжения и канализации и их сооружений 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  <w:r w:rsidRPr="00FB1CFD">
              <w:rPr>
                <w:sz w:val="12"/>
                <w:szCs w:val="12"/>
              </w:rPr>
              <w:t>5.3. Работы по подготовке проектов наружных сетей электроснабжения до 35кВ включительно и их сооружений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  <w:r w:rsidRPr="00FB1CFD">
              <w:rPr>
                <w:sz w:val="12"/>
                <w:szCs w:val="12"/>
              </w:rPr>
              <w:t>5.6. Работы по подготовке проектов наружных сетей слаботочных систем</w:t>
            </w:r>
          </w:p>
          <w:p w:rsidR="00FB1CFD" w:rsidRPr="00FB1CFD" w:rsidRDefault="00FB1CFD" w:rsidP="00FB1CFD">
            <w:pPr>
              <w:rPr>
                <w:b/>
                <w:sz w:val="12"/>
                <w:szCs w:val="12"/>
              </w:rPr>
            </w:pPr>
            <w:r w:rsidRPr="00FB1CFD">
              <w:rPr>
                <w:b/>
                <w:sz w:val="12"/>
                <w:szCs w:val="12"/>
              </w:rPr>
              <w:t>6. Работы по подготовке технологических решений: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  <w:r w:rsidRPr="00FB1CFD">
              <w:rPr>
                <w:sz w:val="12"/>
                <w:szCs w:val="12"/>
              </w:rPr>
              <w:t>6.1. Работы по подготовке технологических решений жилых зданий и их комплексов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  <w:r w:rsidRPr="00FB1CFD">
              <w:rPr>
                <w:sz w:val="12"/>
                <w:szCs w:val="12"/>
              </w:rPr>
              <w:t xml:space="preserve">6.2. Работы по подготовке технологических решений общественных зданий и сооружений и их комплексов 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  <w:r w:rsidRPr="00FB1CFD">
              <w:rPr>
                <w:sz w:val="12"/>
                <w:szCs w:val="12"/>
              </w:rPr>
              <w:t xml:space="preserve">6.3. Работы по подготовке технологических </w:t>
            </w:r>
            <w:proofErr w:type="spellStart"/>
            <w:r w:rsidRPr="00FB1CFD">
              <w:rPr>
                <w:sz w:val="12"/>
                <w:szCs w:val="12"/>
              </w:rPr>
              <w:t>решенийпроизводственных</w:t>
            </w:r>
            <w:proofErr w:type="spellEnd"/>
            <w:r w:rsidRPr="00FB1CFD">
              <w:rPr>
                <w:sz w:val="12"/>
                <w:szCs w:val="12"/>
              </w:rPr>
              <w:t xml:space="preserve"> зданий и сооружений и их комплексов 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  <w:r w:rsidRPr="00FB1CFD">
              <w:rPr>
                <w:sz w:val="12"/>
                <w:szCs w:val="12"/>
              </w:rPr>
              <w:t xml:space="preserve">6.4. Работы по подготовке технологических решений объектов транспортного назначения и их комплексов 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  <w:r w:rsidRPr="00FB1CFD">
              <w:rPr>
                <w:sz w:val="12"/>
                <w:szCs w:val="12"/>
              </w:rPr>
              <w:t xml:space="preserve">6.8. Работы по подготовке технологических решений объектов нефтегазового назначения и их комплексов </w:t>
            </w:r>
          </w:p>
          <w:p w:rsidR="00FB1CFD" w:rsidRPr="00FB1CFD" w:rsidRDefault="00FB1CFD" w:rsidP="00FB1CFD">
            <w:pPr>
              <w:rPr>
                <w:b/>
                <w:sz w:val="12"/>
                <w:szCs w:val="12"/>
              </w:rPr>
            </w:pPr>
            <w:r w:rsidRPr="00FB1CFD">
              <w:rPr>
                <w:b/>
                <w:sz w:val="12"/>
                <w:szCs w:val="12"/>
              </w:rPr>
              <w:t xml:space="preserve">9. Работы по подготовке проектов мероприятий по охране окружающей среды </w:t>
            </w:r>
          </w:p>
          <w:p w:rsidR="00FB1CFD" w:rsidRPr="00FB1CFD" w:rsidRDefault="00FB1CFD" w:rsidP="00FB1CFD">
            <w:pPr>
              <w:rPr>
                <w:b/>
                <w:sz w:val="12"/>
                <w:szCs w:val="12"/>
              </w:rPr>
            </w:pPr>
            <w:r w:rsidRPr="00FB1CFD">
              <w:rPr>
                <w:b/>
                <w:sz w:val="12"/>
                <w:szCs w:val="12"/>
              </w:rPr>
              <w:t xml:space="preserve">10. Работы по подготовке проектов мероприятий по обеспечению пожарной безопасности </w:t>
            </w:r>
          </w:p>
          <w:p w:rsidR="00FB1CFD" w:rsidRPr="00FB1CFD" w:rsidRDefault="00FB1CFD" w:rsidP="00FB1CFD">
            <w:pPr>
              <w:rPr>
                <w:b/>
                <w:sz w:val="12"/>
                <w:szCs w:val="12"/>
              </w:rPr>
            </w:pPr>
            <w:r w:rsidRPr="00FB1CFD">
              <w:rPr>
                <w:b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FB1CFD">
              <w:rPr>
                <w:b/>
                <w:sz w:val="12"/>
                <w:szCs w:val="12"/>
              </w:rPr>
              <w:t>маломобильных</w:t>
            </w:r>
            <w:proofErr w:type="spellEnd"/>
            <w:r w:rsidRPr="00FB1CFD">
              <w:rPr>
                <w:b/>
                <w:sz w:val="12"/>
                <w:szCs w:val="12"/>
              </w:rPr>
              <w:t xml:space="preserve"> групп населения</w:t>
            </w:r>
          </w:p>
          <w:p w:rsidR="00FB1CFD" w:rsidRPr="00FB1CFD" w:rsidRDefault="00FB1CFD" w:rsidP="00FB1CFD">
            <w:pPr>
              <w:rPr>
                <w:b/>
                <w:sz w:val="12"/>
                <w:szCs w:val="12"/>
              </w:rPr>
            </w:pPr>
            <w:r w:rsidRPr="00FB1CFD">
              <w:rPr>
                <w:b/>
                <w:sz w:val="12"/>
                <w:szCs w:val="12"/>
              </w:rPr>
              <w:t>12.Работы по обследованию строительных конструкций зданий и сооружений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  <w:r w:rsidRPr="00FB1CFD">
              <w:rPr>
                <w:b/>
                <w:sz w:val="12"/>
                <w:szCs w:val="12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Pr="00FB1CFD">
              <w:rPr>
                <w:sz w:val="12"/>
                <w:szCs w:val="12"/>
              </w:rPr>
              <w:t xml:space="preserve"> </w:t>
            </w:r>
          </w:p>
          <w:p w:rsidR="00FB1CFD" w:rsidRPr="00FB1CFD" w:rsidRDefault="00FB1CFD" w:rsidP="00FB1CFD">
            <w:pPr>
              <w:rPr>
                <w:sz w:val="12"/>
                <w:szCs w:val="12"/>
              </w:rPr>
            </w:pPr>
          </w:p>
          <w:p w:rsidR="00FB1CFD" w:rsidRPr="00FB1CFD" w:rsidRDefault="00FB1CFD" w:rsidP="00FB1CFD">
            <w:pPr>
              <w:rPr>
                <w:b/>
                <w:sz w:val="12"/>
                <w:szCs w:val="12"/>
              </w:rPr>
            </w:pPr>
            <w:r w:rsidRPr="00FB1CFD">
              <w:rPr>
                <w:b/>
                <w:sz w:val="12"/>
                <w:szCs w:val="12"/>
              </w:rPr>
              <w:t xml:space="preserve">Общество с ограниченной ответственностью Научно-Техническая Компания «Центр Инженерных Технологий» </w:t>
            </w:r>
            <w:r w:rsidRPr="00FB1CFD">
              <w:rPr>
                <w:sz w:val="12"/>
                <w:szCs w:val="12"/>
              </w:rPr>
              <w:t xml:space="preserve">вправе заключать договоры  по осуществлению организации работ по подготовке проектной документации, стоимость которых по одному договору составляет 25 000 </w:t>
            </w:r>
            <w:proofErr w:type="spellStart"/>
            <w:r w:rsidRPr="00FB1CFD">
              <w:rPr>
                <w:sz w:val="12"/>
                <w:szCs w:val="12"/>
              </w:rPr>
              <w:t>000</w:t>
            </w:r>
            <w:proofErr w:type="spellEnd"/>
            <w:r w:rsidRPr="00FB1CFD">
              <w:rPr>
                <w:sz w:val="12"/>
                <w:szCs w:val="12"/>
              </w:rPr>
              <w:t xml:space="preserve"> (двадцать пять миллионов</w:t>
            </w:r>
            <w:proofErr w:type="gramStart"/>
            <w:r w:rsidRPr="00FB1CFD">
              <w:rPr>
                <w:sz w:val="12"/>
                <w:szCs w:val="12"/>
              </w:rPr>
              <w:t xml:space="preserve"> )</w:t>
            </w:r>
            <w:proofErr w:type="gramEnd"/>
            <w:r w:rsidRPr="00FB1CFD">
              <w:rPr>
                <w:sz w:val="12"/>
                <w:szCs w:val="12"/>
              </w:rPr>
              <w:t xml:space="preserve">  рублей</w:t>
            </w:r>
          </w:p>
        </w:tc>
        <w:tc>
          <w:tcPr>
            <w:tcW w:w="1134" w:type="dxa"/>
            <w:gridSpan w:val="2"/>
          </w:tcPr>
          <w:p w:rsidR="00FB1CFD" w:rsidRPr="00FB1CFD" w:rsidRDefault="00FB1CFD" w:rsidP="00D125B0">
            <w:pPr>
              <w:rPr>
                <w:sz w:val="20"/>
                <w:szCs w:val="20"/>
              </w:rPr>
            </w:pPr>
            <w:r w:rsidRPr="00FB1CFD">
              <w:rPr>
                <w:sz w:val="20"/>
                <w:szCs w:val="20"/>
              </w:rPr>
              <w:t>8602234755</w:t>
            </w:r>
          </w:p>
        </w:tc>
        <w:tc>
          <w:tcPr>
            <w:tcW w:w="1418" w:type="dxa"/>
            <w:gridSpan w:val="2"/>
          </w:tcPr>
          <w:p w:rsidR="00FB1CFD" w:rsidRPr="00FB1CFD" w:rsidRDefault="00FB1CFD" w:rsidP="00D125B0">
            <w:pPr>
              <w:jc w:val="both"/>
              <w:rPr>
                <w:sz w:val="20"/>
                <w:szCs w:val="20"/>
              </w:rPr>
            </w:pPr>
            <w:r w:rsidRPr="00FB1CFD">
              <w:rPr>
                <w:sz w:val="20"/>
                <w:szCs w:val="20"/>
              </w:rPr>
              <w:t>1038600545720</w:t>
            </w:r>
          </w:p>
        </w:tc>
        <w:tc>
          <w:tcPr>
            <w:tcW w:w="1276" w:type="dxa"/>
          </w:tcPr>
          <w:p w:rsidR="00FB1CFD" w:rsidRPr="00FB1CFD" w:rsidRDefault="00FB1CFD" w:rsidP="00FB1CFD">
            <w:pPr>
              <w:rPr>
                <w:sz w:val="16"/>
                <w:szCs w:val="16"/>
              </w:rPr>
            </w:pPr>
            <w:r w:rsidRPr="00FB1CFD">
              <w:rPr>
                <w:sz w:val="16"/>
                <w:szCs w:val="16"/>
              </w:rPr>
              <w:t>628403,ХМАО-Югра, г</w:t>
            </w:r>
            <w:proofErr w:type="gramStart"/>
            <w:r w:rsidRPr="00FB1CFD">
              <w:rPr>
                <w:sz w:val="16"/>
                <w:szCs w:val="16"/>
              </w:rPr>
              <w:t>.С</w:t>
            </w:r>
            <w:proofErr w:type="gramEnd"/>
            <w:r w:rsidRPr="00FB1CFD">
              <w:rPr>
                <w:sz w:val="16"/>
                <w:szCs w:val="16"/>
              </w:rPr>
              <w:t>ургут, пр. Ленина, д.18/1</w:t>
            </w:r>
          </w:p>
          <w:p w:rsidR="00FB1CFD" w:rsidRPr="00FB1CFD" w:rsidRDefault="00FB1CFD" w:rsidP="00FB1CFD">
            <w:pPr>
              <w:rPr>
                <w:sz w:val="16"/>
                <w:szCs w:val="16"/>
              </w:rPr>
            </w:pPr>
            <w:r w:rsidRPr="00FB1CFD">
              <w:rPr>
                <w:sz w:val="16"/>
                <w:szCs w:val="16"/>
              </w:rPr>
              <w:t>Тел.3462-28-68-68</w:t>
            </w:r>
          </w:p>
          <w:p w:rsidR="00FB1CFD" w:rsidRPr="00B0739F" w:rsidRDefault="00FB1CFD" w:rsidP="00FB1CFD">
            <w:pPr>
              <w:rPr>
                <w:sz w:val="20"/>
                <w:szCs w:val="20"/>
              </w:rPr>
            </w:pPr>
            <w:r w:rsidRPr="00FB1CFD">
              <w:rPr>
                <w:sz w:val="16"/>
                <w:szCs w:val="16"/>
                <w:lang w:val="en-US"/>
              </w:rPr>
              <w:t>e</w:t>
            </w:r>
            <w:r w:rsidRPr="00FB1CFD">
              <w:rPr>
                <w:sz w:val="16"/>
                <w:szCs w:val="16"/>
              </w:rPr>
              <w:t>-</w:t>
            </w:r>
            <w:r w:rsidRPr="00FB1CFD">
              <w:rPr>
                <w:sz w:val="16"/>
                <w:szCs w:val="16"/>
                <w:lang w:val="en-US"/>
              </w:rPr>
              <w:t>mail</w:t>
            </w:r>
            <w:r w:rsidRPr="00FB1CFD">
              <w:rPr>
                <w:sz w:val="16"/>
                <w:szCs w:val="16"/>
              </w:rPr>
              <w:t>:</w:t>
            </w:r>
            <w:proofErr w:type="spellStart"/>
            <w:r w:rsidRPr="00FB1CFD">
              <w:rPr>
                <w:sz w:val="16"/>
                <w:szCs w:val="16"/>
                <w:lang w:val="en-US"/>
              </w:rPr>
              <w:t>adm</w:t>
            </w:r>
            <w:proofErr w:type="spellEnd"/>
            <w:r w:rsidRPr="00FB1CFD">
              <w:rPr>
                <w:sz w:val="16"/>
                <w:szCs w:val="16"/>
              </w:rPr>
              <w:t>@</w:t>
            </w:r>
            <w:proofErr w:type="spellStart"/>
            <w:r w:rsidRPr="00FB1CFD">
              <w:rPr>
                <w:sz w:val="16"/>
                <w:szCs w:val="16"/>
                <w:lang w:val="en-US"/>
              </w:rPr>
              <w:t>ctntre</w:t>
            </w:r>
            <w:proofErr w:type="spellEnd"/>
            <w:r w:rsidRPr="00FB1CFD">
              <w:rPr>
                <w:sz w:val="16"/>
                <w:szCs w:val="16"/>
              </w:rPr>
              <w:t>-</w:t>
            </w:r>
            <w:r w:rsidRPr="00FB1CFD">
              <w:rPr>
                <w:sz w:val="16"/>
                <w:szCs w:val="16"/>
                <w:lang w:val="en-US"/>
              </w:rPr>
              <w:t>it</w:t>
            </w:r>
            <w:r w:rsidRPr="00FB1CFD">
              <w:rPr>
                <w:sz w:val="16"/>
                <w:szCs w:val="16"/>
              </w:rPr>
              <w:t>.</w:t>
            </w:r>
            <w:r w:rsidRPr="00FB1CFD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276" w:type="dxa"/>
          </w:tcPr>
          <w:p w:rsidR="00FB1CFD" w:rsidRPr="00FB1CFD" w:rsidRDefault="00CD7FC2" w:rsidP="00FB1C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Внесены изменения в части стоимости одного договора на организацию подготовки проектной документации</w:t>
            </w:r>
          </w:p>
        </w:tc>
      </w:tr>
      <w:tr w:rsidR="00FB1CFD" w:rsidRPr="00316D69" w:rsidTr="00CD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79" w:type="dxa"/>
            <w:gridSpan w:val="3"/>
            <w:tcBorders>
              <w:top w:val="nil"/>
              <w:left w:val="nil"/>
              <w:right w:val="nil"/>
            </w:tcBorders>
          </w:tcPr>
          <w:p w:rsidR="00FB1CFD" w:rsidRDefault="00FB1CFD" w:rsidP="009C24EF">
            <w:pPr>
              <w:rPr>
                <w:sz w:val="26"/>
                <w:szCs w:val="26"/>
              </w:rPr>
            </w:pPr>
          </w:p>
          <w:p w:rsidR="00CD7FC2" w:rsidRDefault="00CD7FC2" w:rsidP="009C24EF">
            <w:pPr>
              <w:rPr>
                <w:sz w:val="26"/>
                <w:szCs w:val="26"/>
              </w:rPr>
            </w:pPr>
          </w:p>
          <w:p w:rsidR="00FB1CFD" w:rsidRDefault="00FB1CFD" w:rsidP="009C24EF">
            <w:pPr>
              <w:rPr>
                <w:sz w:val="26"/>
                <w:szCs w:val="26"/>
              </w:rPr>
            </w:pPr>
          </w:p>
          <w:p w:rsidR="00FB1CFD" w:rsidRPr="00EE6B86" w:rsidRDefault="00FB1CFD" w:rsidP="009C24EF">
            <w:pPr>
              <w:rPr>
                <w:sz w:val="16"/>
                <w:szCs w:val="16"/>
              </w:rPr>
            </w:pPr>
          </w:p>
          <w:p w:rsidR="00FB1CFD" w:rsidRPr="002D0BCB" w:rsidRDefault="00FB1CFD" w:rsidP="009C24EF">
            <w:pPr>
              <w:rPr>
                <w:sz w:val="26"/>
                <w:szCs w:val="26"/>
              </w:rPr>
            </w:pPr>
            <w:r w:rsidRPr="002D0BCB">
              <w:rPr>
                <w:sz w:val="26"/>
                <w:szCs w:val="26"/>
              </w:rPr>
              <w:t>Председатель Совета НП СРО «Нефтега</w:t>
            </w:r>
            <w:r>
              <w:rPr>
                <w:sz w:val="26"/>
                <w:szCs w:val="26"/>
              </w:rPr>
              <w:t>з</w:t>
            </w:r>
            <w:r w:rsidRPr="002D0BCB">
              <w:rPr>
                <w:sz w:val="26"/>
                <w:szCs w:val="26"/>
              </w:rPr>
              <w:t>проект-Альянс»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CFD" w:rsidRPr="002D0BCB" w:rsidRDefault="00FB1CFD" w:rsidP="009C24EF">
            <w:pPr>
              <w:rPr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B1CFD" w:rsidRPr="002D0BCB" w:rsidRDefault="00FB1CFD" w:rsidP="009C24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CFD" w:rsidRPr="002D0BCB" w:rsidRDefault="00FB1CFD" w:rsidP="009C24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</w:tcPr>
          <w:p w:rsidR="00FB1CFD" w:rsidRDefault="00FB1CFD" w:rsidP="009C24EF">
            <w:pPr>
              <w:jc w:val="right"/>
              <w:rPr>
                <w:sz w:val="26"/>
                <w:szCs w:val="26"/>
              </w:rPr>
            </w:pPr>
          </w:p>
          <w:p w:rsidR="00FB1CFD" w:rsidRDefault="00FB1CFD" w:rsidP="009C24EF">
            <w:pPr>
              <w:jc w:val="right"/>
              <w:rPr>
                <w:sz w:val="26"/>
                <w:szCs w:val="26"/>
              </w:rPr>
            </w:pPr>
          </w:p>
          <w:p w:rsidR="00CD7FC2" w:rsidRDefault="00CD7FC2" w:rsidP="009C24EF">
            <w:pPr>
              <w:jc w:val="right"/>
              <w:rPr>
                <w:sz w:val="26"/>
                <w:szCs w:val="26"/>
              </w:rPr>
            </w:pPr>
          </w:p>
          <w:p w:rsidR="00FB1CFD" w:rsidRDefault="00FB1CFD" w:rsidP="009C24EF">
            <w:pPr>
              <w:jc w:val="right"/>
              <w:rPr>
                <w:sz w:val="26"/>
                <w:szCs w:val="26"/>
              </w:rPr>
            </w:pPr>
          </w:p>
          <w:p w:rsidR="00FB1CFD" w:rsidRPr="00316D69" w:rsidRDefault="00FB1CFD" w:rsidP="009C24EF">
            <w:pPr>
              <w:jc w:val="right"/>
              <w:rPr>
                <w:sz w:val="26"/>
                <w:szCs w:val="26"/>
              </w:rPr>
            </w:pPr>
            <w:r w:rsidRPr="002D0BCB">
              <w:rPr>
                <w:sz w:val="26"/>
                <w:szCs w:val="26"/>
              </w:rPr>
              <w:t>И.А. Заикин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FB1CFD" w:rsidRDefault="00FB1CFD" w:rsidP="009C24EF">
            <w:pPr>
              <w:jc w:val="right"/>
              <w:rPr>
                <w:sz w:val="26"/>
                <w:szCs w:val="26"/>
              </w:rPr>
            </w:pPr>
          </w:p>
        </w:tc>
      </w:tr>
    </w:tbl>
    <w:p w:rsidR="00716D42" w:rsidRPr="00EE6B86" w:rsidRDefault="00716D42" w:rsidP="00EE6B86">
      <w:pPr>
        <w:spacing w:line="276" w:lineRule="auto"/>
        <w:jc w:val="center"/>
        <w:rPr>
          <w:sz w:val="16"/>
          <w:szCs w:val="16"/>
        </w:rPr>
      </w:pPr>
    </w:p>
    <w:sectPr w:rsidR="00716D42" w:rsidRPr="00EE6B86" w:rsidSect="00EE6B86">
      <w:headerReference w:type="default" r:id="rId9"/>
      <w:headerReference w:type="first" r:id="rId10"/>
      <w:pgSz w:w="16840" w:h="11907" w:orient="landscape" w:code="9"/>
      <w:pgMar w:top="567" w:right="538" w:bottom="142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DA" w:rsidRDefault="002D48DA" w:rsidP="00D34C00">
      <w:r>
        <w:separator/>
      </w:r>
    </w:p>
  </w:endnote>
  <w:endnote w:type="continuationSeparator" w:id="0">
    <w:p w:rsidR="002D48DA" w:rsidRDefault="002D48DA" w:rsidP="00D3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DA" w:rsidRDefault="002D48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8DA" w:rsidRDefault="002D48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DA" w:rsidRDefault="002D48DA" w:rsidP="00D34C00">
      <w:r>
        <w:separator/>
      </w:r>
    </w:p>
  </w:footnote>
  <w:footnote w:type="continuationSeparator" w:id="0">
    <w:p w:rsidR="002D48DA" w:rsidRDefault="002D48DA" w:rsidP="00D3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DA" w:rsidRPr="00EE6B86" w:rsidRDefault="002D48DA" w:rsidP="00B0739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Приложение 1 </w:t>
    </w:r>
  </w:p>
  <w:p w:rsidR="002D48DA" w:rsidRPr="00EE6B86" w:rsidRDefault="002D48DA" w:rsidP="00B0739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>к протоколу заседания Совета НП СРО «Нефтегазпроект-Альянс»</w:t>
    </w:r>
  </w:p>
  <w:p w:rsidR="002D48DA" w:rsidRPr="00EE6B86" w:rsidRDefault="002D48DA" w:rsidP="00B0739F">
    <w:pPr>
      <w:pStyle w:val="a8"/>
      <w:jc w:val="right"/>
      <w:rPr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от </w:t>
    </w:r>
    <w:r>
      <w:rPr>
        <w:color w:val="7F7F7F" w:themeColor="text1" w:themeTint="80"/>
        <w:sz w:val="14"/>
        <w:szCs w:val="14"/>
      </w:rPr>
      <w:t>20.04.2015</w:t>
    </w:r>
    <w:r w:rsidRPr="00EE6B86">
      <w:rPr>
        <w:color w:val="7F7F7F" w:themeColor="text1" w:themeTint="80"/>
        <w:sz w:val="14"/>
        <w:szCs w:val="14"/>
      </w:rPr>
      <w:t xml:space="preserve"> № 6</w:t>
    </w:r>
    <w:r>
      <w:rPr>
        <w:color w:val="7F7F7F" w:themeColor="text1" w:themeTint="80"/>
        <w:sz w:val="14"/>
        <w:szCs w:val="1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DA" w:rsidRPr="00A84BA1" w:rsidRDefault="002D48DA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2D48DA" w:rsidRPr="00A84BA1" w:rsidRDefault="002D48DA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2D48DA" w:rsidRPr="00A84BA1" w:rsidRDefault="002D48DA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3B"/>
    <w:rsid w:val="00000570"/>
    <w:rsid w:val="0000239D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3BD9"/>
    <w:rsid w:val="000D4418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30F0A"/>
    <w:rsid w:val="001314C6"/>
    <w:rsid w:val="001326D1"/>
    <w:rsid w:val="001379B5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977B2"/>
    <w:rsid w:val="001A0D0D"/>
    <w:rsid w:val="001A19CE"/>
    <w:rsid w:val="001A5423"/>
    <w:rsid w:val="001A5459"/>
    <w:rsid w:val="001A7864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5921"/>
    <w:rsid w:val="00357EEF"/>
    <w:rsid w:val="00361AA2"/>
    <w:rsid w:val="00364471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D0978"/>
    <w:rsid w:val="003D4BA5"/>
    <w:rsid w:val="003D56C4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23E9"/>
    <w:rsid w:val="003F5EE1"/>
    <w:rsid w:val="003F7D21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3170C"/>
    <w:rsid w:val="0053280D"/>
    <w:rsid w:val="00533465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75DA"/>
    <w:rsid w:val="00611BF3"/>
    <w:rsid w:val="0061375C"/>
    <w:rsid w:val="00614E8B"/>
    <w:rsid w:val="00616EC4"/>
    <w:rsid w:val="00617070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6D90"/>
    <w:rsid w:val="007E4E44"/>
    <w:rsid w:val="007E5210"/>
    <w:rsid w:val="007E7E84"/>
    <w:rsid w:val="007F0D45"/>
    <w:rsid w:val="007F5340"/>
    <w:rsid w:val="00803A83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80C21"/>
    <w:rsid w:val="008835E3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57EE"/>
    <w:rsid w:val="008E6BEB"/>
    <w:rsid w:val="008E750F"/>
    <w:rsid w:val="008F1D1C"/>
    <w:rsid w:val="008F3893"/>
    <w:rsid w:val="008F3F6F"/>
    <w:rsid w:val="008F586A"/>
    <w:rsid w:val="008F6586"/>
    <w:rsid w:val="00900377"/>
    <w:rsid w:val="009129E5"/>
    <w:rsid w:val="009134CF"/>
    <w:rsid w:val="00914475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7A7B"/>
    <w:rsid w:val="009F1C01"/>
    <w:rsid w:val="009F249D"/>
    <w:rsid w:val="009F7ABD"/>
    <w:rsid w:val="00A03241"/>
    <w:rsid w:val="00A06192"/>
    <w:rsid w:val="00A06CBD"/>
    <w:rsid w:val="00A14EDA"/>
    <w:rsid w:val="00A14F14"/>
    <w:rsid w:val="00A222FC"/>
    <w:rsid w:val="00A25873"/>
    <w:rsid w:val="00A30AE8"/>
    <w:rsid w:val="00A34A25"/>
    <w:rsid w:val="00A401F8"/>
    <w:rsid w:val="00A41E4F"/>
    <w:rsid w:val="00A42119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C0477C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53B7A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5120"/>
    <w:rsid w:val="00CC3ADA"/>
    <w:rsid w:val="00CC4DBE"/>
    <w:rsid w:val="00CD056E"/>
    <w:rsid w:val="00CD258E"/>
    <w:rsid w:val="00CD318D"/>
    <w:rsid w:val="00CD7FC2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E9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2D93"/>
    <w:rsid w:val="00DB5764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1CFD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08A8-105E-4A22-82F7-A6515348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PavlovVS</cp:lastModifiedBy>
  <cp:revision>3</cp:revision>
  <cp:lastPrinted>2015-03-20T10:33:00Z</cp:lastPrinted>
  <dcterms:created xsi:type="dcterms:W3CDTF">2015-04-15T07:31:00Z</dcterms:created>
  <dcterms:modified xsi:type="dcterms:W3CDTF">2015-04-15T09:48:00Z</dcterms:modified>
</cp:coreProperties>
</file>