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9C4FB72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A334BE">
        <w:rPr>
          <w:rFonts w:ascii="Times New Roman" w:hAnsi="Times New Roman"/>
          <w:caps/>
          <w:color w:val="000000"/>
          <w:sz w:val="20"/>
          <w:szCs w:val="20"/>
        </w:rPr>
        <w:t>52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3271E6DA" w:rsidR="00F110EF" w:rsidRPr="00100F89" w:rsidRDefault="00FB1D3C" w:rsidP="00A334B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34BE">
              <w:rPr>
                <w:sz w:val="20"/>
                <w:szCs w:val="20"/>
              </w:rPr>
              <w:t>8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A334BE">
              <w:rPr>
                <w:sz w:val="20"/>
                <w:szCs w:val="20"/>
              </w:rPr>
              <w:t>дека</w:t>
            </w:r>
            <w:r w:rsidR="00664C61">
              <w:rPr>
                <w:sz w:val="20"/>
                <w:szCs w:val="20"/>
              </w:rPr>
              <w:t>бр</w:t>
            </w:r>
            <w:r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1D6E2899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07D2174A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 xml:space="preserve">О приеме в члены Ассоциации СРО «Нефтегазпроект-Альянс» при условии уплаты взноса в компенсационный фонд возмещения </w:t>
      </w:r>
      <w:r w:rsidR="004A4F1F">
        <w:rPr>
          <w:sz w:val="20"/>
          <w:szCs w:val="20"/>
        </w:rPr>
        <w:t>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21D423A3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1E5C6FC2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A334BE">
        <w:rPr>
          <w:b/>
          <w:bCs/>
          <w:color w:val="000000"/>
          <w:sz w:val="20"/>
          <w:szCs w:val="20"/>
        </w:rPr>
        <w:t>РУСИНВЕСТ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A334BE">
        <w:rPr>
          <w:bCs/>
          <w:color w:val="000000"/>
          <w:sz w:val="20"/>
          <w:szCs w:val="20"/>
        </w:rPr>
        <w:t>7705551779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0667A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  <w:r w:rsidR="00A334BE">
        <w:rPr>
          <w:bCs/>
          <w:color w:val="000000"/>
          <w:sz w:val="20"/>
          <w:szCs w:val="20"/>
        </w:rPr>
        <w:t xml:space="preserve"> с правом осуществлять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1B4918">
        <w:rPr>
          <w:bCs/>
          <w:color w:val="000000"/>
          <w:sz w:val="20"/>
          <w:szCs w:val="20"/>
        </w:rPr>
        <w:t xml:space="preserve"> (</w:t>
      </w:r>
      <w:r w:rsidR="00A334BE">
        <w:rPr>
          <w:bCs/>
          <w:color w:val="000000"/>
          <w:sz w:val="20"/>
          <w:szCs w:val="20"/>
        </w:rPr>
        <w:t>кроме объектов использования атомной энергии)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EE7540C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5198A91A" w:rsidR="00A6333B" w:rsidRPr="0071785B" w:rsidRDefault="000F5DCC" w:rsidP="000F5DCC">
            <w:pPr>
              <w:tabs>
                <w:tab w:val="left" w:pos="570"/>
                <w:tab w:val="center" w:pos="2113"/>
              </w:tabs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 w:rsidR="00A6333B"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207B" w14:textId="77777777" w:rsidR="00734A99" w:rsidRDefault="00734A99" w:rsidP="00D34C00">
      <w:r>
        <w:separator/>
      </w:r>
    </w:p>
  </w:endnote>
  <w:endnote w:type="continuationSeparator" w:id="0">
    <w:p w14:paraId="40F7103C" w14:textId="77777777" w:rsidR="00734A99" w:rsidRDefault="00734A99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54A6" w14:textId="77777777" w:rsidR="00734A99" w:rsidRDefault="00734A99" w:rsidP="00D34C00">
      <w:r>
        <w:separator/>
      </w:r>
    </w:p>
  </w:footnote>
  <w:footnote w:type="continuationSeparator" w:id="0">
    <w:p w14:paraId="46FE87D7" w14:textId="77777777" w:rsidR="00734A99" w:rsidRDefault="00734A99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0F5DCC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4918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1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4A99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71B4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34BE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578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35FD-4451-49D0-AE6A-10B1799D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49</cp:revision>
  <cp:lastPrinted>2022-12-08T07:45:00Z</cp:lastPrinted>
  <dcterms:created xsi:type="dcterms:W3CDTF">2021-04-22T08:35:00Z</dcterms:created>
  <dcterms:modified xsi:type="dcterms:W3CDTF">2022-12-08T07:48:00Z</dcterms:modified>
</cp:coreProperties>
</file>