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B75D3C" w:rsidTr="00BE43F5">
        <w:tc>
          <w:tcPr>
            <w:tcW w:w="5634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«Нефтегазпроект-Альянс»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A706EB">
              <w:rPr>
                <w:sz w:val="28"/>
                <w:szCs w:val="28"/>
              </w:rPr>
              <w:t>25</w:t>
            </w:r>
            <w:r w:rsidR="008B1224">
              <w:rPr>
                <w:sz w:val="28"/>
                <w:szCs w:val="28"/>
              </w:rPr>
              <w:t>.03.20</w:t>
            </w:r>
            <w:r w:rsidR="00EC0907">
              <w:rPr>
                <w:sz w:val="28"/>
                <w:szCs w:val="28"/>
              </w:rPr>
              <w:t>2</w:t>
            </w:r>
            <w:r w:rsidR="00A706EB">
              <w:rPr>
                <w:sz w:val="28"/>
                <w:szCs w:val="28"/>
              </w:rPr>
              <w:t>1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EC0907">
              <w:rPr>
                <w:sz w:val="28"/>
                <w:szCs w:val="28"/>
              </w:rPr>
              <w:t>3</w:t>
            </w:r>
            <w:r w:rsidR="00A706EB">
              <w:rPr>
                <w:sz w:val="28"/>
                <w:szCs w:val="28"/>
              </w:rPr>
              <w:t>3</w:t>
            </w:r>
            <w:r w:rsidRPr="00065E63">
              <w:rPr>
                <w:sz w:val="28"/>
                <w:szCs w:val="28"/>
              </w:rPr>
              <w:t>,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 w:rsidR="000C5D2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BE43F5" w:rsidP="003A526D">
            <w:pPr>
              <w:jc w:val="center"/>
            </w:pPr>
            <w:r>
              <w:t>_______________________________</w:t>
            </w:r>
            <w:r w:rsidR="003A526D">
              <w:rPr>
                <w:sz w:val="28"/>
                <w:szCs w:val="28"/>
              </w:rPr>
              <w:t>Ю</w:t>
            </w:r>
            <w:r w:rsidRPr="00417134">
              <w:rPr>
                <w:sz w:val="28"/>
                <w:szCs w:val="28"/>
              </w:rPr>
              <w:t>.</w:t>
            </w:r>
            <w:r w:rsidR="003A526D">
              <w:rPr>
                <w:sz w:val="28"/>
                <w:szCs w:val="28"/>
              </w:rPr>
              <w:t>В</w:t>
            </w:r>
            <w:r w:rsidRPr="00417134">
              <w:rPr>
                <w:sz w:val="28"/>
                <w:szCs w:val="28"/>
              </w:rPr>
              <w:t xml:space="preserve">. </w:t>
            </w:r>
            <w:r w:rsidR="003A526D">
              <w:rPr>
                <w:sz w:val="28"/>
                <w:szCs w:val="28"/>
              </w:rPr>
              <w:t>Алёшин</w:t>
            </w:r>
          </w:p>
        </w:tc>
      </w:tr>
      <w:tr w:rsidR="00B75D3C" w:rsidTr="00BE43F5">
        <w:tc>
          <w:tcPr>
            <w:tcW w:w="5634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«Нефтегазпроект-Альянс»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</w:t>
      </w:r>
      <w:r w:rsidR="00A706EB">
        <w:rPr>
          <w:b/>
          <w:bCs/>
          <w:sz w:val="28"/>
          <w:szCs w:val="26"/>
        </w:rPr>
        <w:t>20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 xml:space="preserve"> 20</w:t>
      </w:r>
      <w:r w:rsidR="00EC0907">
        <w:rPr>
          <w:sz w:val="28"/>
          <w:szCs w:val="26"/>
        </w:rPr>
        <w:t>2</w:t>
      </w:r>
      <w:r w:rsidR="00A706EB">
        <w:rPr>
          <w:sz w:val="28"/>
          <w:szCs w:val="26"/>
        </w:rPr>
        <w:t>1</w:t>
      </w:r>
      <w:r>
        <w:br w:type="page"/>
      </w:r>
    </w:p>
    <w:p w:rsidR="00765BD9" w:rsidRPr="004E46B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 xml:space="preserve">Постоянно действующий коллегиальный орган управления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СРО «Нефтегазпроект-Альянс»</w:t>
      </w:r>
      <w:r w:rsidR="002E2CCD" w:rsidRPr="004E46B9">
        <w:rPr>
          <w:sz w:val="28"/>
          <w:szCs w:val="28"/>
        </w:rPr>
        <w:t xml:space="preserve"> - Совет Ассоциации</w:t>
      </w:r>
      <w:r w:rsidRPr="004E46B9">
        <w:rPr>
          <w:sz w:val="28"/>
          <w:szCs w:val="28"/>
        </w:rPr>
        <w:t xml:space="preserve"> в соответствии с п. 7.3.13 Устава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</w:t>
      </w:r>
      <w:r w:rsidR="002E2CCD" w:rsidRPr="004E46B9">
        <w:rPr>
          <w:sz w:val="28"/>
          <w:szCs w:val="28"/>
        </w:rPr>
        <w:t>представляет для утверждения на общем собрании членов Ассоциации отчет о деятельности за 20</w:t>
      </w:r>
      <w:r w:rsidR="00A706EB">
        <w:rPr>
          <w:sz w:val="28"/>
          <w:szCs w:val="28"/>
        </w:rPr>
        <w:t>20</w:t>
      </w:r>
      <w:r w:rsidR="002E2CCD" w:rsidRPr="004E46B9">
        <w:rPr>
          <w:sz w:val="28"/>
          <w:szCs w:val="28"/>
        </w:rPr>
        <w:t xml:space="preserve"> год.</w:t>
      </w:r>
    </w:p>
    <w:p w:rsidR="00A92B31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 Ассоциации сформирован в соответствии с требованиями Устава Ассоциации и законодательства о градостроительной деятельности в составе 2 представителей членов Ассоциации и 5 независимых членов. Численность членов Совета в отчетном году не изменилась. </w:t>
      </w:r>
    </w:p>
    <w:p w:rsidR="00903152" w:rsidRPr="006615D7" w:rsidRDefault="00903152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615D7">
        <w:rPr>
          <w:sz w:val="28"/>
          <w:szCs w:val="28"/>
        </w:rPr>
        <w:t>Протоколом № 29 внеочередного Общего собрания членов Ассоциации СРО «</w:t>
      </w:r>
      <w:proofErr w:type="spellStart"/>
      <w:r w:rsidRPr="006615D7">
        <w:rPr>
          <w:sz w:val="28"/>
          <w:szCs w:val="28"/>
        </w:rPr>
        <w:t>Нефтегазпроект</w:t>
      </w:r>
      <w:proofErr w:type="spellEnd"/>
      <w:r w:rsidRPr="006615D7">
        <w:rPr>
          <w:sz w:val="28"/>
          <w:szCs w:val="28"/>
        </w:rPr>
        <w:t xml:space="preserve">-Альянс» от 26 июля 2019 года, членам Совета Ассоциации </w:t>
      </w:r>
      <w:r w:rsidR="00383EED">
        <w:rPr>
          <w:sz w:val="28"/>
          <w:szCs w:val="28"/>
        </w:rPr>
        <w:t>являются</w:t>
      </w:r>
      <w:r w:rsidRPr="006615D7">
        <w:rPr>
          <w:sz w:val="28"/>
          <w:szCs w:val="28"/>
        </w:rPr>
        <w:t>: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6615D7">
        <w:rPr>
          <w:sz w:val="28"/>
          <w:szCs w:val="28"/>
        </w:rPr>
        <w:t>Заикин</w:t>
      </w:r>
      <w:proofErr w:type="spellEnd"/>
      <w:r w:rsidRPr="006615D7">
        <w:rPr>
          <w:sz w:val="28"/>
          <w:szCs w:val="28"/>
        </w:rPr>
        <w:t xml:space="preserve"> Игорь Алексеевич – начальник Департамента промышленной безопасности, экологии и научно-технических работ ПАО «ЛУКОЙЛ»;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6615D7">
        <w:rPr>
          <w:sz w:val="28"/>
          <w:szCs w:val="28"/>
        </w:rPr>
        <w:t>Алешин Юрий Викторович – начальник Отдела нормативного и экологического сопровождения проектов ПАО «ЛУКОЙЛ»;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6615D7">
        <w:rPr>
          <w:sz w:val="28"/>
          <w:szCs w:val="28"/>
        </w:rPr>
        <w:t xml:space="preserve">Виноградов Игорь Николаевич – </w:t>
      </w:r>
      <w:r w:rsidR="00F52A14" w:rsidRPr="000B2D5C">
        <w:rPr>
          <w:sz w:val="28"/>
          <w:szCs w:val="28"/>
          <w:shd w:val="clear" w:color="auto" w:fill="FFFFFF" w:themeFill="background1"/>
        </w:rPr>
        <w:t>главный специалист</w:t>
      </w:r>
      <w:r w:rsidR="00F52A14">
        <w:rPr>
          <w:sz w:val="28"/>
          <w:szCs w:val="28"/>
        </w:rPr>
        <w:t xml:space="preserve"> </w:t>
      </w:r>
      <w:r w:rsidRPr="006615D7">
        <w:rPr>
          <w:sz w:val="28"/>
          <w:szCs w:val="28"/>
        </w:rPr>
        <w:t>Отдел</w:t>
      </w:r>
      <w:r w:rsidR="00F52A14">
        <w:rPr>
          <w:sz w:val="28"/>
          <w:szCs w:val="28"/>
        </w:rPr>
        <w:t>а</w:t>
      </w:r>
      <w:r w:rsidRPr="006615D7">
        <w:rPr>
          <w:sz w:val="28"/>
          <w:szCs w:val="28"/>
        </w:rPr>
        <w:t xml:space="preserve"> нормативного и экологического сопровождения проектов ПАО «ЛУКОЙЛ»;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6615D7">
        <w:rPr>
          <w:sz w:val="28"/>
          <w:szCs w:val="28"/>
        </w:rPr>
        <w:t>Савенков Сергей Васильевич – начальник Управления капитального строительства производственных объектов ПАО «Сургутнефтегаз»;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6615D7">
        <w:rPr>
          <w:sz w:val="28"/>
          <w:szCs w:val="28"/>
        </w:rPr>
        <w:t>Пелых</w:t>
      </w:r>
      <w:proofErr w:type="spellEnd"/>
      <w:r w:rsidRPr="006615D7">
        <w:rPr>
          <w:sz w:val="28"/>
          <w:szCs w:val="28"/>
        </w:rPr>
        <w:t xml:space="preserve"> Алексей Александрович – заместитель начальника Управления капитального строительства производственных объектов ПАО «Сургутнефтегаз»;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6615D7">
        <w:rPr>
          <w:sz w:val="28"/>
          <w:szCs w:val="28"/>
        </w:rPr>
        <w:t>Гуреев</w:t>
      </w:r>
      <w:proofErr w:type="spellEnd"/>
      <w:r w:rsidRPr="006615D7">
        <w:rPr>
          <w:sz w:val="28"/>
          <w:szCs w:val="28"/>
        </w:rPr>
        <w:t xml:space="preserve"> Сергей Николаевич – начальник ДКС Дирекции по закупкам и КС ПАО «Газпром Нефть»;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6615D7">
        <w:rPr>
          <w:sz w:val="28"/>
          <w:szCs w:val="28"/>
        </w:rPr>
        <w:t>Цитко</w:t>
      </w:r>
      <w:proofErr w:type="spellEnd"/>
      <w:r w:rsidRPr="006615D7">
        <w:rPr>
          <w:sz w:val="28"/>
          <w:szCs w:val="28"/>
        </w:rPr>
        <w:t xml:space="preserve"> Анастасия </w:t>
      </w:r>
      <w:r w:rsidR="00A9339A" w:rsidRPr="006615D7">
        <w:rPr>
          <w:sz w:val="28"/>
          <w:szCs w:val="28"/>
        </w:rPr>
        <w:t>Владимировна – главный специалист ДКС Дирекции по закупкам и КС ПАО «Газпром Нефть».</w:t>
      </w:r>
    </w:p>
    <w:p w:rsidR="00A9339A" w:rsidRPr="00A9339A" w:rsidRDefault="00A9339A" w:rsidP="00A9339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6615D7">
        <w:rPr>
          <w:sz w:val="28"/>
          <w:szCs w:val="28"/>
        </w:rPr>
        <w:t xml:space="preserve">Председателем Совета Ассоциации избран Игорь Алексеевич </w:t>
      </w:r>
      <w:proofErr w:type="spellStart"/>
      <w:r w:rsidRPr="006615D7">
        <w:rPr>
          <w:sz w:val="28"/>
          <w:szCs w:val="28"/>
        </w:rPr>
        <w:t>Заикин</w:t>
      </w:r>
      <w:proofErr w:type="spellEnd"/>
      <w:r w:rsidRPr="006615D7">
        <w:rPr>
          <w:sz w:val="28"/>
          <w:szCs w:val="28"/>
        </w:rPr>
        <w:t>.</w:t>
      </w:r>
    </w:p>
    <w:p w:rsidR="008B1224" w:rsidRPr="004E46B9" w:rsidRDefault="002E2CC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В отчетном году деятельность Совета Ассоциации была направлена на руководство текущей деятельностью Ассоциации и на обеспечение соответствия </w:t>
      </w:r>
      <w:r w:rsidRPr="004E46B9">
        <w:rPr>
          <w:sz w:val="28"/>
          <w:szCs w:val="28"/>
        </w:rPr>
        <w:lastRenderedPageBreak/>
        <w:t xml:space="preserve">внутренних документов Ассоциации требованиям законодательства Российской Федерации. Для исполнения указанных функций Советом в отчетном году проведено </w:t>
      </w:r>
      <w:r w:rsidR="006615D7" w:rsidRPr="005575C8">
        <w:rPr>
          <w:sz w:val="28"/>
          <w:szCs w:val="28"/>
        </w:rPr>
        <w:t>8</w:t>
      </w:r>
      <w:r w:rsidRPr="005575C8">
        <w:rPr>
          <w:sz w:val="28"/>
          <w:szCs w:val="28"/>
        </w:rPr>
        <w:t xml:space="preserve"> заседаний</w:t>
      </w:r>
      <w:r w:rsidRPr="004E46B9">
        <w:rPr>
          <w:sz w:val="28"/>
          <w:szCs w:val="28"/>
        </w:rPr>
        <w:t>.</w:t>
      </w:r>
    </w:p>
    <w:p w:rsidR="000B0A43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Советом Ассоциации </w:t>
      </w:r>
      <w:r w:rsidR="006B70A9">
        <w:rPr>
          <w:sz w:val="28"/>
          <w:szCs w:val="28"/>
        </w:rPr>
        <w:t>было</w:t>
      </w:r>
      <w:r w:rsidRPr="004E46B9">
        <w:rPr>
          <w:sz w:val="28"/>
          <w:szCs w:val="28"/>
        </w:rPr>
        <w:t xml:space="preserve"> </w:t>
      </w:r>
      <w:r w:rsidR="006B70A9">
        <w:rPr>
          <w:sz w:val="28"/>
          <w:szCs w:val="28"/>
        </w:rPr>
        <w:t xml:space="preserve">принято </w:t>
      </w:r>
      <w:r w:rsidR="000B0A43">
        <w:rPr>
          <w:sz w:val="28"/>
          <w:szCs w:val="28"/>
        </w:rPr>
        <w:t>за 20</w:t>
      </w:r>
      <w:r w:rsidR="0043306D">
        <w:rPr>
          <w:sz w:val="28"/>
          <w:szCs w:val="28"/>
        </w:rPr>
        <w:t>20</w:t>
      </w:r>
      <w:r w:rsidR="000B0A43">
        <w:rPr>
          <w:sz w:val="28"/>
          <w:szCs w:val="28"/>
        </w:rPr>
        <w:t xml:space="preserve"> год: </w:t>
      </w:r>
    </w:p>
    <w:p w:rsidR="000B0A43" w:rsidRDefault="006615D7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0A9" w:rsidRPr="000B0A43">
        <w:rPr>
          <w:sz w:val="28"/>
          <w:szCs w:val="28"/>
        </w:rPr>
        <w:t xml:space="preserve"> </w:t>
      </w:r>
      <w:r w:rsidR="008B1224" w:rsidRPr="000B0A43">
        <w:rPr>
          <w:sz w:val="28"/>
          <w:szCs w:val="28"/>
        </w:rPr>
        <w:t>решени</w:t>
      </w:r>
      <w:r w:rsidR="006B70A9" w:rsidRPr="000B0A43">
        <w:rPr>
          <w:sz w:val="28"/>
          <w:szCs w:val="28"/>
        </w:rPr>
        <w:t>й</w:t>
      </w:r>
      <w:r w:rsidR="008B1224" w:rsidRPr="000B0A43">
        <w:rPr>
          <w:sz w:val="28"/>
          <w:szCs w:val="28"/>
        </w:rPr>
        <w:t xml:space="preserve"> о приеме в члены Ассоциации</w:t>
      </w:r>
      <w:r w:rsidR="000B0A43">
        <w:rPr>
          <w:sz w:val="28"/>
          <w:szCs w:val="28"/>
        </w:rPr>
        <w:t>;</w:t>
      </w:r>
    </w:p>
    <w:p w:rsidR="000B0A43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0B0A43">
        <w:rPr>
          <w:sz w:val="28"/>
          <w:szCs w:val="28"/>
        </w:rPr>
        <w:t xml:space="preserve"> о </w:t>
      </w:r>
      <w:r w:rsidR="008B1224" w:rsidRPr="000B0A43">
        <w:rPr>
          <w:sz w:val="28"/>
          <w:szCs w:val="28"/>
        </w:rPr>
        <w:t>назнач</w:t>
      </w:r>
      <w:r w:rsidRPr="000B0A43">
        <w:rPr>
          <w:sz w:val="28"/>
          <w:szCs w:val="28"/>
        </w:rPr>
        <w:t>ен</w:t>
      </w:r>
      <w:proofErr w:type="gramStart"/>
      <w:r w:rsidRPr="000B0A43">
        <w:rPr>
          <w:sz w:val="28"/>
          <w:szCs w:val="28"/>
        </w:rPr>
        <w:t>ии</w:t>
      </w:r>
      <w:r w:rsidR="006615D7">
        <w:rPr>
          <w:sz w:val="28"/>
          <w:szCs w:val="28"/>
        </w:rPr>
        <w:t xml:space="preserve"> </w:t>
      </w:r>
      <w:r w:rsidR="008B1224" w:rsidRPr="000B0A43">
        <w:rPr>
          <w:sz w:val="28"/>
          <w:szCs w:val="28"/>
        </w:rPr>
        <w:t>ау</w:t>
      </w:r>
      <w:proofErr w:type="gramEnd"/>
      <w:r w:rsidR="008B1224" w:rsidRPr="000B0A43">
        <w:rPr>
          <w:sz w:val="28"/>
          <w:szCs w:val="28"/>
        </w:rPr>
        <w:t>диторск</w:t>
      </w:r>
      <w:r w:rsidRPr="000B0A43">
        <w:rPr>
          <w:sz w:val="28"/>
          <w:szCs w:val="28"/>
        </w:rPr>
        <w:t>ой</w:t>
      </w:r>
      <w:r w:rsidR="008B1224" w:rsidRPr="000B0A43">
        <w:rPr>
          <w:sz w:val="28"/>
          <w:szCs w:val="28"/>
        </w:rPr>
        <w:t xml:space="preserve"> организаци</w:t>
      </w:r>
      <w:r w:rsidRPr="000B0A43">
        <w:rPr>
          <w:sz w:val="28"/>
          <w:szCs w:val="28"/>
        </w:rPr>
        <w:t>и</w:t>
      </w:r>
      <w:r w:rsidR="008B1224" w:rsidRPr="000B0A43">
        <w:rPr>
          <w:sz w:val="28"/>
          <w:szCs w:val="28"/>
        </w:rPr>
        <w:t xml:space="preserve"> для проверки правильности ведения бухгалтерской отчетности Ассоциации</w:t>
      </w:r>
      <w:r>
        <w:rPr>
          <w:sz w:val="28"/>
          <w:szCs w:val="28"/>
        </w:rPr>
        <w:t>;</w:t>
      </w:r>
    </w:p>
    <w:p w:rsidR="000B0A43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="006615D7">
        <w:rPr>
          <w:sz w:val="28"/>
          <w:szCs w:val="28"/>
        </w:rPr>
        <w:t>б изменении состава специализированных органов Ассоциации</w:t>
      </w:r>
      <w:r>
        <w:rPr>
          <w:sz w:val="28"/>
          <w:szCs w:val="28"/>
        </w:rPr>
        <w:t>;</w:t>
      </w:r>
    </w:p>
    <w:p w:rsidR="00A422AD" w:rsidRPr="000B0A43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r w:rsidR="00E7773C" w:rsidRPr="000B0A43">
        <w:rPr>
          <w:sz w:val="28"/>
          <w:szCs w:val="28"/>
        </w:rPr>
        <w:t>назначен</w:t>
      </w:r>
      <w:r w:rsidRPr="000B0A43">
        <w:rPr>
          <w:sz w:val="28"/>
          <w:szCs w:val="28"/>
        </w:rPr>
        <w:t>ии</w:t>
      </w:r>
      <w:r w:rsidR="00E7773C" w:rsidRPr="000B0A43">
        <w:rPr>
          <w:sz w:val="28"/>
          <w:szCs w:val="28"/>
        </w:rPr>
        <w:t xml:space="preserve"> представител</w:t>
      </w:r>
      <w:r w:rsidRPr="000B0A43">
        <w:rPr>
          <w:sz w:val="28"/>
          <w:szCs w:val="28"/>
        </w:rPr>
        <w:t>ей</w:t>
      </w:r>
      <w:r w:rsidR="00E7773C" w:rsidRPr="000B0A43">
        <w:rPr>
          <w:sz w:val="28"/>
          <w:szCs w:val="28"/>
        </w:rPr>
        <w:t xml:space="preserve"> для участия во Всероссийском съезде саморегулируемых организаций, основанных на членстве лиц, осуществляющих подготовку проектной документации, а также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Москве.</w:t>
      </w:r>
    </w:p>
    <w:p w:rsidR="00E71CBA" w:rsidRDefault="001B4822" w:rsidP="001B4822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1B4822">
        <w:rPr>
          <w:sz w:val="28"/>
          <w:szCs w:val="28"/>
        </w:rPr>
        <w:t xml:space="preserve">В связи с угрозой распространения в городе Москве </w:t>
      </w:r>
      <w:proofErr w:type="spellStart"/>
      <w:r w:rsidRPr="001B4822">
        <w:rPr>
          <w:sz w:val="28"/>
          <w:szCs w:val="28"/>
        </w:rPr>
        <w:t>коронавирусной</w:t>
      </w:r>
      <w:proofErr w:type="spellEnd"/>
      <w:r w:rsidRPr="001B4822">
        <w:rPr>
          <w:sz w:val="28"/>
          <w:szCs w:val="28"/>
        </w:rPr>
        <w:t xml:space="preserve"> инфекции(2019-nCoV), а также принятием Указов Мэра Москвы от 4 апреля 2020 г. №40-УМ, от 8 июня 2020 г. № 68-УМ, а также от 25.09.2020 № 92-УМ в целях противодействия распространению вышеуказ</w:t>
      </w:r>
      <w:r w:rsidR="00E71CBA">
        <w:rPr>
          <w:sz w:val="28"/>
          <w:szCs w:val="28"/>
        </w:rPr>
        <w:t>анной инфекции:</w:t>
      </w:r>
    </w:p>
    <w:p w:rsidR="00E71CBA" w:rsidRPr="00E71CBA" w:rsidRDefault="001B4822" w:rsidP="00E71CB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</w:rPr>
      </w:pPr>
      <w:r w:rsidRPr="00E71CBA">
        <w:rPr>
          <w:sz w:val="28"/>
          <w:szCs w:val="28"/>
        </w:rPr>
        <w:t>учитывая необходимость обеспечения бесперебойной деятельности организаций в сфере топливно-энергетического комплекса, предупреждения причинения вреда вследствие повреждения или разрушения объектов капитального строительства, включая особо опасные производственные объекты и иные особо опасные и технически сложные объекты</w:t>
      </w:r>
      <w:r w:rsidR="00E71CBA">
        <w:rPr>
          <w:sz w:val="28"/>
          <w:szCs w:val="28"/>
        </w:rPr>
        <w:t>;</w:t>
      </w:r>
      <w:r w:rsidRPr="00E71CBA">
        <w:rPr>
          <w:sz w:val="28"/>
          <w:szCs w:val="28"/>
        </w:rPr>
        <w:t xml:space="preserve"> </w:t>
      </w:r>
    </w:p>
    <w:p w:rsidR="00E71CBA" w:rsidRPr="00E71CBA" w:rsidRDefault="001B4822" w:rsidP="00E71CB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</w:rPr>
      </w:pPr>
      <w:r w:rsidRPr="00E71CBA">
        <w:rPr>
          <w:sz w:val="28"/>
          <w:szCs w:val="28"/>
        </w:rPr>
        <w:t xml:space="preserve">принимая во внимание принадлежность некоторых из членов Ассоциации к категории организаций непрерывного действия, и лиц выполняющих строительство, реконструкцию,  капитальный ремонт, снос и эксплуатацию объектов </w:t>
      </w:r>
      <w:proofErr w:type="spellStart"/>
      <w:r w:rsidRPr="00E71CBA">
        <w:rPr>
          <w:sz w:val="28"/>
          <w:szCs w:val="28"/>
        </w:rPr>
        <w:t>топливообеспечения</w:t>
      </w:r>
      <w:proofErr w:type="spellEnd"/>
      <w:r w:rsidRPr="00E71CBA">
        <w:rPr>
          <w:sz w:val="28"/>
          <w:szCs w:val="28"/>
        </w:rPr>
        <w:t>, энергетики и связи</w:t>
      </w:r>
      <w:r w:rsidR="00E71CBA">
        <w:rPr>
          <w:sz w:val="28"/>
          <w:szCs w:val="28"/>
        </w:rPr>
        <w:t>,</w:t>
      </w:r>
    </w:p>
    <w:p w:rsidR="001B4822" w:rsidRPr="00E71CBA" w:rsidRDefault="00E71CBA" w:rsidP="00E71CBA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</w:rPr>
      </w:pPr>
      <w:r>
        <w:rPr>
          <w:sz w:val="28"/>
          <w:szCs w:val="28"/>
        </w:rPr>
        <w:lastRenderedPageBreak/>
        <w:t>п</w:t>
      </w:r>
      <w:r w:rsidR="001B4822" w:rsidRPr="00E71CBA">
        <w:rPr>
          <w:sz w:val="28"/>
          <w:szCs w:val="28"/>
        </w:rPr>
        <w:t xml:space="preserve">од контролем Совета Ассоциации </w:t>
      </w:r>
      <w:r w:rsidR="001B4822" w:rsidRPr="00E71CBA">
        <w:rPr>
          <w:sz w:val="28"/>
        </w:rPr>
        <w:t>был организован и произведён перевод работы всех сотрудников Ассоциации СРО «</w:t>
      </w:r>
      <w:proofErr w:type="spellStart"/>
      <w:r w:rsidR="001B4822" w:rsidRPr="00E71CBA">
        <w:rPr>
          <w:sz w:val="28"/>
        </w:rPr>
        <w:t>Нефтегазпроект</w:t>
      </w:r>
      <w:proofErr w:type="spellEnd"/>
      <w:r w:rsidR="001B4822" w:rsidRPr="00E71CBA">
        <w:rPr>
          <w:sz w:val="28"/>
        </w:rPr>
        <w:t>-Альянс» на удалённый способ работы.</w:t>
      </w:r>
    </w:p>
    <w:p w:rsidR="00E71CBA" w:rsidRDefault="001B4822" w:rsidP="001B4822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Результатом предпринятых мер стало </w:t>
      </w:r>
      <w:r w:rsidR="00E71CBA">
        <w:rPr>
          <w:sz w:val="28"/>
        </w:rPr>
        <w:t xml:space="preserve">не только </w:t>
      </w:r>
      <w:r w:rsidR="00E71CBA" w:rsidRPr="00E71CBA">
        <w:rPr>
          <w:sz w:val="28"/>
          <w:szCs w:val="28"/>
        </w:rPr>
        <w:t>обеспечени</w:t>
      </w:r>
      <w:r w:rsidR="00A44E76">
        <w:rPr>
          <w:sz w:val="28"/>
          <w:szCs w:val="28"/>
        </w:rPr>
        <w:t>е</w:t>
      </w:r>
      <w:r w:rsidR="00E71CBA" w:rsidRPr="00E71CBA">
        <w:rPr>
          <w:sz w:val="28"/>
          <w:szCs w:val="28"/>
        </w:rPr>
        <w:t xml:space="preserve"> бесперебойной деятельности </w:t>
      </w:r>
      <w:r w:rsidR="00E71CBA">
        <w:rPr>
          <w:sz w:val="28"/>
          <w:szCs w:val="28"/>
        </w:rPr>
        <w:t xml:space="preserve">вышеуказанных </w:t>
      </w:r>
      <w:r w:rsidR="00E71CBA" w:rsidRPr="00E71CBA">
        <w:rPr>
          <w:sz w:val="28"/>
          <w:szCs w:val="28"/>
        </w:rPr>
        <w:t>организаций</w:t>
      </w:r>
      <w:r w:rsidR="00E71CBA">
        <w:rPr>
          <w:sz w:val="28"/>
          <w:szCs w:val="28"/>
        </w:rPr>
        <w:t>, соблюдение контрольных мероприятий по предупреждени</w:t>
      </w:r>
      <w:r w:rsidR="002C1636">
        <w:rPr>
          <w:sz w:val="28"/>
          <w:szCs w:val="28"/>
        </w:rPr>
        <w:t>ю</w:t>
      </w:r>
      <w:r w:rsidR="00E71CBA" w:rsidRPr="00E71CBA">
        <w:rPr>
          <w:sz w:val="28"/>
          <w:szCs w:val="28"/>
        </w:rPr>
        <w:t xml:space="preserve"> причинения </w:t>
      </w:r>
      <w:r w:rsidR="00E71CBA">
        <w:rPr>
          <w:sz w:val="28"/>
          <w:szCs w:val="28"/>
        </w:rPr>
        <w:t xml:space="preserve">данными организациями </w:t>
      </w:r>
      <w:r w:rsidR="00E71CBA" w:rsidRPr="00E71CBA">
        <w:rPr>
          <w:sz w:val="28"/>
          <w:szCs w:val="28"/>
        </w:rPr>
        <w:t>вреда вследствие повреждения или разрушения объектов капитального строительства</w:t>
      </w:r>
      <w:r w:rsidR="00E71CBA">
        <w:rPr>
          <w:sz w:val="28"/>
          <w:szCs w:val="28"/>
        </w:rPr>
        <w:t>, но и</w:t>
      </w:r>
      <w:r w:rsidR="00E71CBA">
        <w:rPr>
          <w:sz w:val="28"/>
        </w:rPr>
        <w:t xml:space="preserve"> </w:t>
      </w:r>
      <w:r>
        <w:rPr>
          <w:sz w:val="28"/>
        </w:rPr>
        <w:t>сохранение численного состава, заработной платы сотрудников Ассоциации, а также отсутствие подтверждённых случаев заболевания</w:t>
      </w:r>
      <w:r w:rsidRPr="00F50EFC">
        <w:rPr>
          <w:sz w:val="28"/>
        </w:rPr>
        <w:t xml:space="preserve"> </w:t>
      </w:r>
      <w:proofErr w:type="spellStart"/>
      <w:r w:rsidR="00E71CBA" w:rsidRPr="001B4822">
        <w:rPr>
          <w:sz w:val="28"/>
          <w:szCs w:val="28"/>
        </w:rPr>
        <w:t>коронавирусной</w:t>
      </w:r>
      <w:proofErr w:type="spellEnd"/>
      <w:r w:rsidR="00E71CBA" w:rsidRPr="001B4822">
        <w:rPr>
          <w:sz w:val="28"/>
          <w:szCs w:val="28"/>
        </w:rPr>
        <w:t xml:space="preserve"> инфекции(2019-nCoV)</w:t>
      </w:r>
      <w:r w:rsidR="00E71CBA">
        <w:rPr>
          <w:sz w:val="28"/>
          <w:szCs w:val="28"/>
        </w:rPr>
        <w:t xml:space="preserve"> в Ассоциации.</w:t>
      </w:r>
    </w:p>
    <w:p w:rsidR="00096EF9" w:rsidRDefault="00096EF9" w:rsidP="003616C6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3616C6">
        <w:rPr>
          <w:sz w:val="28"/>
          <w:szCs w:val="28"/>
        </w:rPr>
        <w:t xml:space="preserve">За отчетный период Советом </w:t>
      </w:r>
      <w:r w:rsidR="000B0A43" w:rsidRPr="003616C6">
        <w:rPr>
          <w:sz w:val="28"/>
          <w:szCs w:val="28"/>
        </w:rPr>
        <w:t xml:space="preserve">Ассоциации </w:t>
      </w:r>
      <w:r w:rsidR="001B4822" w:rsidRPr="003616C6">
        <w:rPr>
          <w:sz w:val="28"/>
          <w:szCs w:val="28"/>
        </w:rPr>
        <w:t>дваж</w:t>
      </w:r>
      <w:r w:rsidR="000B0A43" w:rsidRPr="003616C6">
        <w:rPr>
          <w:sz w:val="28"/>
          <w:szCs w:val="28"/>
        </w:rPr>
        <w:t>ды было принято решение</w:t>
      </w:r>
      <w:r w:rsidRPr="003616C6">
        <w:rPr>
          <w:sz w:val="28"/>
          <w:szCs w:val="28"/>
        </w:rPr>
        <w:t xml:space="preserve"> о созыве и проведении общ</w:t>
      </w:r>
      <w:r w:rsidR="00881363" w:rsidRPr="003616C6">
        <w:rPr>
          <w:sz w:val="28"/>
          <w:szCs w:val="28"/>
        </w:rPr>
        <w:t>их собраний</w:t>
      </w:r>
      <w:r w:rsidRPr="003616C6">
        <w:rPr>
          <w:sz w:val="28"/>
          <w:szCs w:val="28"/>
        </w:rPr>
        <w:t xml:space="preserve"> членов Ассоциации, в повестку дня которых включались вопросы об утверждении внутренних документов Ассоциации.</w:t>
      </w:r>
      <w:r w:rsidR="006139B2" w:rsidRPr="003616C6">
        <w:rPr>
          <w:sz w:val="28"/>
          <w:szCs w:val="28"/>
        </w:rPr>
        <w:t xml:space="preserve"> </w:t>
      </w:r>
      <w:r w:rsidRPr="003616C6">
        <w:rPr>
          <w:sz w:val="28"/>
          <w:szCs w:val="28"/>
        </w:rPr>
        <w:t>Совет Ассоциации принимал участие в разработке и предварительном рассмотрении</w:t>
      </w:r>
      <w:r w:rsidR="003616C6" w:rsidRPr="003616C6">
        <w:rPr>
          <w:sz w:val="28"/>
          <w:szCs w:val="28"/>
        </w:rPr>
        <w:t xml:space="preserve"> Положения о членстве Ассоциации СРО «</w:t>
      </w:r>
      <w:proofErr w:type="spellStart"/>
      <w:r w:rsidR="003616C6" w:rsidRPr="003616C6">
        <w:rPr>
          <w:sz w:val="28"/>
          <w:szCs w:val="28"/>
        </w:rPr>
        <w:t>Нефтегазпроект</w:t>
      </w:r>
      <w:proofErr w:type="spellEnd"/>
      <w:r w:rsidR="003616C6" w:rsidRPr="003616C6">
        <w:rPr>
          <w:sz w:val="28"/>
          <w:szCs w:val="28"/>
        </w:rPr>
        <w:t>-Альянс» в части дополнения указанного положения правила</w:t>
      </w:r>
      <w:r w:rsidR="002936CB">
        <w:rPr>
          <w:sz w:val="28"/>
          <w:szCs w:val="28"/>
        </w:rPr>
        <w:t>ми</w:t>
      </w:r>
      <w:r w:rsidR="003616C6" w:rsidRPr="003616C6">
        <w:rPr>
          <w:sz w:val="28"/>
          <w:szCs w:val="28"/>
        </w:rPr>
        <w:t xml:space="preserve"> исчисления размера, сроков и порядка уплаты </w:t>
      </w:r>
      <w:r w:rsidR="003616C6">
        <w:rPr>
          <w:sz w:val="28"/>
          <w:szCs w:val="28"/>
        </w:rPr>
        <w:t xml:space="preserve">регулярного </w:t>
      </w:r>
      <w:r w:rsidR="003616C6" w:rsidRPr="003616C6">
        <w:rPr>
          <w:sz w:val="28"/>
          <w:szCs w:val="28"/>
        </w:rPr>
        <w:t>членск</w:t>
      </w:r>
      <w:r w:rsidR="003616C6">
        <w:rPr>
          <w:sz w:val="28"/>
          <w:szCs w:val="28"/>
        </w:rPr>
        <w:t>ого</w:t>
      </w:r>
      <w:r w:rsidR="003616C6" w:rsidRPr="003616C6">
        <w:rPr>
          <w:sz w:val="28"/>
          <w:szCs w:val="28"/>
        </w:rPr>
        <w:t xml:space="preserve"> взнос</w:t>
      </w:r>
      <w:r w:rsidR="003616C6">
        <w:rPr>
          <w:sz w:val="28"/>
          <w:szCs w:val="28"/>
        </w:rPr>
        <w:t>а</w:t>
      </w:r>
      <w:r w:rsidR="006F6381">
        <w:rPr>
          <w:sz w:val="28"/>
          <w:szCs w:val="28"/>
        </w:rPr>
        <w:t>.</w:t>
      </w:r>
    </w:p>
    <w:p w:rsidR="00B64A2A" w:rsidRDefault="008D6CC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В отчетном году члены Совета Ассоциации </w:t>
      </w:r>
      <w:r w:rsidR="006139B2" w:rsidRPr="004E46B9">
        <w:rPr>
          <w:sz w:val="28"/>
          <w:szCs w:val="28"/>
        </w:rPr>
        <w:t>принимали участие в рассмотрении проектов нормативных правовых актов, а также в разрешении вопросов, связанных с применением законодательства о градостроительной деятельности.</w:t>
      </w:r>
    </w:p>
    <w:p w:rsidR="00B64A2A" w:rsidRPr="002B6377" w:rsidRDefault="00B64A2A" w:rsidP="00B64A2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2B6377">
        <w:rPr>
          <w:sz w:val="28"/>
          <w:szCs w:val="28"/>
        </w:rPr>
        <w:t xml:space="preserve">Кроме того, в отчётном году Советом совместно с сотрудниками Ассоциации была проведена работа по анализу соответствия </w:t>
      </w:r>
      <w:r w:rsidR="00EB4A09" w:rsidRPr="002B6377">
        <w:rPr>
          <w:sz w:val="28"/>
          <w:szCs w:val="28"/>
        </w:rPr>
        <w:t>организаций Г</w:t>
      </w:r>
      <w:r w:rsidRPr="002B6377">
        <w:rPr>
          <w:sz w:val="28"/>
          <w:szCs w:val="28"/>
        </w:rPr>
        <w:t>руппы «ЛУКОЙЛ» требованиям действующего законодательства в части обязательного членства в СРО. По итогам анализа, были выявлены организации, для которых членств</w:t>
      </w:r>
      <w:r w:rsidR="009D108A" w:rsidRPr="002B6377">
        <w:rPr>
          <w:sz w:val="28"/>
          <w:szCs w:val="28"/>
        </w:rPr>
        <w:t>о</w:t>
      </w:r>
      <w:r w:rsidRPr="002B6377">
        <w:rPr>
          <w:sz w:val="28"/>
          <w:szCs w:val="28"/>
        </w:rPr>
        <w:t xml:space="preserve"> в СРО носит обязательный характер, в связи с чем,  соответствующими представителями Совета Ассоциации были подготовлены и направлены данным организациям письма с разъяснениями о необходимости членства в Ассоциации СРО «</w:t>
      </w:r>
      <w:proofErr w:type="spellStart"/>
      <w:r w:rsidRPr="002B6377">
        <w:rPr>
          <w:sz w:val="28"/>
          <w:szCs w:val="28"/>
        </w:rPr>
        <w:t>Нефтегазпроект</w:t>
      </w:r>
      <w:proofErr w:type="spellEnd"/>
      <w:r w:rsidRPr="002B6377">
        <w:rPr>
          <w:sz w:val="28"/>
          <w:szCs w:val="28"/>
        </w:rPr>
        <w:t>-Альянс».</w:t>
      </w:r>
    </w:p>
    <w:p w:rsidR="00917EA6" w:rsidRDefault="00917EA6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2B6377">
        <w:rPr>
          <w:sz w:val="28"/>
          <w:szCs w:val="28"/>
        </w:rPr>
        <w:t>А</w:t>
      </w:r>
      <w:r w:rsidR="004B6647" w:rsidRPr="002B6377">
        <w:rPr>
          <w:sz w:val="28"/>
          <w:szCs w:val="28"/>
        </w:rPr>
        <w:t>налогичная</w:t>
      </w:r>
      <w:r w:rsidRPr="002B6377">
        <w:rPr>
          <w:sz w:val="28"/>
          <w:szCs w:val="28"/>
        </w:rPr>
        <w:t xml:space="preserve"> </w:t>
      </w:r>
      <w:r w:rsidR="004B6647" w:rsidRPr="002B6377">
        <w:rPr>
          <w:sz w:val="28"/>
          <w:szCs w:val="28"/>
        </w:rPr>
        <w:t>работа, начата</w:t>
      </w:r>
      <w:bookmarkStart w:id="0" w:name="_GoBack"/>
      <w:bookmarkEnd w:id="0"/>
      <w:r w:rsidR="004B6647" w:rsidRPr="002B6377">
        <w:rPr>
          <w:sz w:val="28"/>
          <w:szCs w:val="28"/>
        </w:rPr>
        <w:t xml:space="preserve">я в отчётном году, в отношении </w:t>
      </w:r>
      <w:r w:rsidR="00B830F3" w:rsidRPr="002B6377">
        <w:rPr>
          <w:sz w:val="28"/>
          <w:szCs w:val="28"/>
        </w:rPr>
        <w:t xml:space="preserve"> организаций Группы «Газпром </w:t>
      </w:r>
      <w:r w:rsidR="00187EB2">
        <w:rPr>
          <w:sz w:val="28"/>
          <w:szCs w:val="28"/>
        </w:rPr>
        <w:t>н</w:t>
      </w:r>
      <w:r w:rsidR="00B830F3" w:rsidRPr="002B6377">
        <w:rPr>
          <w:sz w:val="28"/>
          <w:szCs w:val="28"/>
        </w:rPr>
        <w:t>ефть»</w:t>
      </w:r>
      <w:r w:rsidRPr="002B6377">
        <w:rPr>
          <w:sz w:val="28"/>
          <w:szCs w:val="28"/>
        </w:rPr>
        <w:t xml:space="preserve">, на основании </w:t>
      </w:r>
      <w:r w:rsidR="004B6647" w:rsidRPr="002B6377">
        <w:rPr>
          <w:sz w:val="28"/>
          <w:szCs w:val="28"/>
        </w:rPr>
        <w:t xml:space="preserve">сведений, </w:t>
      </w:r>
      <w:r w:rsidRPr="002B6377">
        <w:rPr>
          <w:sz w:val="28"/>
          <w:szCs w:val="28"/>
        </w:rPr>
        <w:t xml:space="preserve">предоставленных </w:t>
      </w:r>
      <w:r w:rsidR="004B6647" w:rsidRPr="002B6377">
        <w:rPr>
          <w:sz w:val="28"/>
          <w:szCs w:val="28"/>
        </w:rPr>
        <w:lastRenderedPageBreak/>
        <w:t xml:space="preserve">соответствующими представителями </w:t>
      </w:r>
      <w:r w:rsidR="00B830F3" w:rsidRPr="002B6377">
        <w:rPr>
          <w:sz w:val="28"/>
          <w:szCs w:val="28"/>
        </w:rPr>
        <w:t>Совет</w:t>
      </w:r>
      <w:r w:rsidR="004B6647" w:rsidRPr="002B6377">
        <w:rPr>
          <w:sz w:val="28"/>
          <w:szCs w:val="28"/>
        </w:rPr>
        <w:t>а</w:t>
      </w:r>
      <w:r w:rsidR="00B830F3" w:rsidRPr="002B6377">
        <w:rPr>
          <w:sz w:val="28"/>
          <w:szCs w:val="28"/>
        </w:rPr>
        <w:t xml:space="preserve"> Ассоциации, </w:t>
      </w:r>
      <w:r w:rsidRPr="002B6377">
        <w:rPr>
          <w:sz w:val="28"/>
          <w:szCs w:val="28"/>
        </w:rPr>
        <w:t xml:space="preserve"> проводится </w:t>
      </w:r>
      <w:r w:rsidR="009D108A" w:rsidRPr="002B6377">
        <w:rPr>
          <w:sz w:val="28"/>
          <w:szCs w:val="28"/>
        </w:rPr>
        <w:t>в</w:t>
      </w:r>
      <w:r w:rsidRPr="002B6377">
        <w:rPr>
          <w:sz w:val="28"/>
          <w:szCs w:val="28"/>
        </w:rPr>
        <w:t xml:space="preserve"> настоящее время.</w:t>
      </w:r>
      <w:r>
        <w:rPr>
          <w:sz w:val="28"/>
          <w:szCs w:val="28"/>
        </w:rPr>
        <w:t xml:space="preserve"> </w:t>
      </w:r>
    </w:p>
    <w:p w:rsidR="00B75D3C" w:rsidRPr="004E46B9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Жалоб на </w:t>
      </w:r>
      <w:r w:rsidR="006139B2" w:rsidRPr="004E46B9">
        <w:rPr>
          <w:sz w:val="28"/>
          <w:szCs w:val="28"/>
        </w:rPr>
        <w:t xml:space="preserve">деятельность и </w:t>
      </w:r>
      <w:r w:rsidRPr="004E46B9">
        <w:rPr>
          <w:sz w:val="28"/>
          <w:szCs w:val="28"/>
        </w:rPr>
        <w:t xml:space="preserve">решения Совета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в надзорные органы, в Общее собрание членов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или в суд не поступало.</w:t>
      </w:r>
    </w:p>
    <w:p w:rsidR="006914B8" w:rsidRPr="004E46B9" w:rsidRDefault="006139B2" w:rsidP="004E46B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>На основании изложенного деятельность Совета Ассоциации за отчетный 20</w:t>
      </w:r>
      <w:r w:rsidR="0043306D">
        <w:rPr>
          <w:sz w:val="28"/>
          <w:szCs w:val="28"/>
        </w:rPr>
        <w:t>20</w:t>
      </w:r>
      <w:r w:rsidRPr="004E46B9">
        <w:rPr>
          <w:sz w:val="28"/>
          <w:szCs w:val="28"/>
        </w:rPr>
        <w:t xml:space="preserve"> год предлагается признать удовлетворительной.</w:t>
      </w:r>
    </w:p>
    <w:sectPr w:rsidR="006914B8" w:rsidRPr="004E46B9" w:rsidSect="004E46B9">
      <w:headerReference w:type="default" r:id="rId8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D7" w:rsidRDefault="00D060D7" w:rsidP="007E5074">
      <w:r>
        <w:separator/>
      </w:r>
    </w:p>
  </w:endnote>
  <w:endnote w:type="continuationSeparator" w:id="0">
    <w:p w:rsidR="00D060D7" w:rsidRDefault="00D060D7" w:rsidP="007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D7" w:rsidRDefault="00D060D7" w:rsidP="007E5074">
      <w:r>
        <w:separator/>
      </w:r>
    </w:p>
  </w:footnote>
  <w:footnote w:type="continuationSeparator" w:id="0">
    <w:p w:rsidR="00D060D7" w:rsidRDefault="00D060D7" w:rsidP="007E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</w:t>
    </w:r>
    <w:r>
      <w:rPr>
        <w:color w:val="7F7F7F" w:themeColor="text1" w:themeTint="80"/>
        <w:sz w:val="16"/>
        <w:szCs w:val="16"/>
      </w:rPr>
      <w:t>2</w:t>
    </w:r>
    <w:r w:rsidRPr="00FC2914">
      <w:rPr>
        <w:color w:val="7F7F7F" w:themeColor="text1" w:themeTint="80"/>
        <w:sz w:val="16"/>
        <w:szCs w:val="16"/>
      </w:rPr>
      <w:t xml:space="preserve"> к Протоколу от </w:t>
    </w:r>
    <w:r w:rsidR="00A706EB">
      <w:rPr>
        <w:color w:val="7F7F7F" w:themeColor="text1" w:themeTint="80"/>
        <w:sz w:val="16"/>
        <w:szCs w:val="16"/>
      </w:rPr>
      <w:t>25</w:t>
    </w:r>
    <w:r>
      <w:rPr>
        <w:color w:val="7F7F7F" w:themeColor="text1" w:themeTint="80"/>
        <w:sz w:val="16"/>
        <w:szCs w:val="16"/>
      </w:rPr>
      <w:t>.03.202</w:t>
    </w:r>
    <w:r w:rsidR="00A706EB">
      <w:rPr>
        <w:color w:val="7F7F7F" w:themeColor="text1" w:themeTint="80"/>
        <w:sz w:val="16"/>
        <w:szCs w:val="16"/>
      </w:rPr>
      <w:t>1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</w:t>
    </w:r>
    <w:r w:rsidR="00A706EB">
      <w:rPr>
        <w:color w:val="7F7F7F" w:themeColor="text1" w:themeTint="80"/>
        <w:sz w:val="16"/>
        <w:szCs w:val="16"/>
      </w:rPr>
      <w:t>3</w:t>
    </w:r>
  </w:p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очередного </w:t>
    </w:r>
    <w:r w:rsidRPr="00FC2914">
      <w:rPr>
        <w:color w:val="7F7F7F" w:themeColor="text1" w:themeTint="80"/>
        <w:sz w:val="16"/>
        <w:szCs w:val="16"/>
      </w:rPr>
      <w:t>Общего собрания членов</w:t>
    </w:r>
  </w:p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</w:t>
    </w:r>
    <w:proofErr w:type="spellStart"/>
    <w:r w:rsidRPr="00FC2914">
      <w:rPr>
        <w:color w:val="7F7F7F" w:themeColor="text1" w:themeTint="80"/>
        <w:sz w:val="16"/>
        <w:szCs w:val="16"/>
      </w:rPr>
      <w:t>Нефтегазпроект</w:t>
    </w:r>
    <w:proofErr w:type="spellEnd"/>
    <w:r w:rsidRPr="00FC2914">
      <w:rPr>
        <w:color w:val="7F7F7F" w:themeColor="text1" w:themeTint="80"/>
        <w:sz w:val="16"/>
        <w:szCs w:val="16"/>
      </w:rPr>
      <w:t>-Альянс»</w:t>
    </w:r>
  </w:p>
  <w:p w:rsidR="007E5074" w:rsidRDefault="007E50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DD4"/>
    <w:multiLevelType w:val="hybridMultilevel"/>
    <w:tmpl w:val="F450629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440B2BF6"/>
    <w:multiLevelType w:val="hybridMultilevel"/>
    <w:tmpl w:val="66E8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3F5A99"/>
    <w:multiLevelType w:val="hybridMultilevel"/>
    <w:tmpl w:val="E3EA3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530BC9"/>
    <w:multiLevelType w:val="hybridMultilevel"/>
    <w:tmpl w:val="BCE06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3A9C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0A43"/>
    <w:rsid w:val="000B14F9"/>
    <w:rsid w:val="000B1A02"/>
    <w:rsid w:val="000B2D5C"/>
    <w:rsid w:val="000B2DA2"/>
    <w:rsid w:val="000B37F8"/>
    <w:rsid w:val="000B464F"/>
    <w:rsid w:val="000B4E46"/>
    <w:rsid w:val="000B4EC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5D2B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1A2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EB2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4822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36CB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B6377"/>
    <w:rsid w:val="002C1636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16C6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3EED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26D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25B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306D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780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6647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46B9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5C8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D7384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D7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2A96"/>
    <w:rsid w:val="00683346"/>
    <w:rsid w:val="006836FD"/>
    <w:rsid w:val="00683CFF"/>
    <w:rsid w:val="00684B30"/>
    <w:rsid w:val="00684F8B"/>
    <w:rsid w:val="00685565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0A9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81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074"/>
    <w:rsid w:val="007E5109"/>
    <w:rsid w:val="007E5210"/>
    <w:rsid w:val="007E5681"/>
    <w:rsid w:val="007E6DB4"/>
    <w:rsid w:val="007F005B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3FDB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27A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4EC"/>
    <w:rsid w:val="008F6FDE"/>
    <w:rsid w:val="009014DC"/>
    <w:rsid w:val="0090234C"/>
    <w:rsid w:val="0090272F"/>
    <w:rsid w:val="00903084"/>
    <w:rsid w:val="00903152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17EA6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108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44E76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06EB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339A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27F"/>
    <w:rsid w:val="00B57682"/>
    <w:rsid w:val="00B60C66"/>
    <w:rsid w:val="00B61A8A"/>
    <w:rsid w:val="00B62110"/>
    <w:rsid w:val="00B634CD"/>
    <w:rsid w:val="00B64A2A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0F3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2E6F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67925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3216"/>
    <w:rsid w:val="00D04F98"/>
    <w:rsid w:val="00D053F8"/>
    <w:rsid w:val="00D05741"/>
    <w:rsid w:val="00D05DB4"/>
    <w:rsid w:val="00D05F59"/>
    <w:rsid w:val="00D060D7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4A38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5FAE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1CBA"/>
    <w:rsid w:val="00E729AA"/>
    <w:rsid w:val="00E73E48"/>
    <w:rsid w:val="00E7416B"/>
    <w:rsid w:val="00E743C4"/>
    <w:rsid w:val="00E74B02"/>
    <w:rsid w:val="00E7773C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4A09"/>
    <w:rsid w:val="00EB55F4"/>
    <w:rsid w:val="00EB5743"/>
    <w:rsid w:val="00EB5CB1"/>
    <w:rsid w:val="00EB63C4"/>
    <w:rsid w:val="00EB6EB5"/>
    <w:rsid w:val="00EC00B2"/>
    <w:rsid w:val="00EC0907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A14"/>
    <w:rsid w:val="00F52F32"/>
    <w:rsid w:val="00F555CE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38C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D7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2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25B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25B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2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074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07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D7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2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25B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25B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2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074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07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146</cp:revision>
  <cp:lastPrinted>2021-03-12T08:59:00Z</cp:lastPrinted>
  <dcterms:created xsi:type="dcterms:W3CDTF">2020-02-06T12:08:00Z</dcterms:created>
  <dcterms:modified xsi:type="dcterms:W3CDTF">2021-03-25T09:14:00Z</dcterms:modified>
</cp:coreProperties>
</file>